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AAF" w:rsidRDefault="009F4AAF" w:rsidP="0028752F">
      <w:pPr>
        <w:jc w:val="right"/>
        <w:outlineLvl w:val="2"/>
        <w:rPr>
          <w:bCs/>
          <w:sz w:val="22"/>
          <w:szCs w:val="22"/>
        </w:rPr>
      </w:pPr>
      <w:bookmarkStart w:id="0" w:name="_Hlk130479498"/>
    </w:p>
    <w:p w:rsidR="0028752F" w:rsidRDefault="0028752F" w:rsidP="0028752F">
      <w:pPr>
        <w:jc w:val="right"/>
        <w:outlineLvl w:val="2"/>
        <w:rPr>
          <w:bCs/>
          <w:sz w:val="22"/>
          <w:szCs w:val="22"/>
          <w:lang w:val="en-US"/>
        </w:rPr>
      </w:pPr>
      <w:r>
        <w:rPr>
          <w:noProof/>
          <w:lang w:val="en-US" w:eastAsia="en-US"/>
        </w:rPr>
        <w:drawing>
          <wp:anchor distT="0" distB="0" distL="114300" distR="114300" simplePos="0" relativeHeight="251660288" behindDoc="1" locked="0" layoutInCell="1" allowOverlap="1">
            <wp:simplePos x="0" y="0"/>
            <wp:positionH relativeFrom="column">
              <wp:posOffset>-114300</wp:posOffset>
            </wp:positionH>
            <wp:positionV relativeFrom="paragraph">
              <wp:posOffset>-114300</wp:posOffset>
            </wp:positionV>
            <wp:extent cx="3543300" cy="923290"/>
            <wp:effectExtent l="0" t="0" r="0" b="0"/>
            <wp:wrapTight wrapText="bothSides">
              <wp:wrapPolygon edited="0">
                <wp:start x="0" y="0"/>
                <wp:lineTo x="0" y="20946"/>
                <wp:lineTo x="21484" y="20946"/>
                <wp:lineTo x="21484" y="0"/>
                <wp:lineTo x="0" y="0"/>
              </wp:wrapPolygon>
            </wp:wrapTight>
            <wp:docPr id="2" name="Picture 2" descr="znak2M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k2MK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43300" cy="923290"/>
                    </a:xfrm>
                    <a:prstGeom prst="rect">
                      <a:avLst/>
                    </a:prstGeom>
                    <a:noFill/>
                  </pic:spPr>
                </pic:pic>
              </a:graphicData>
            </a:graphic>
            <wp14:sizeRelH relativeFrom="page">
              <wp14:pctWidth>0</wp14:pctWidth>
            </wp14:sizeRelH>
            <wp14:sizeRelV relativeFrom="page">
              <wp14:pctHeight>0</wp14:pctHeight>
            </wp14:sizeRelV>
          </wp:anchor>
        </w:drawing>
      </w:r>
      <w:r>
        <w:rPr>
          <w:bCs/>
          <w:sz w:val="22"/>
          <w:szCs w:val="22"/>
        </w:rPr>
        <w:t>1000 София, ул. “6</w:t>
      </w:r>
      <w:r>
        <w:rPr>
          <w:bCs/>
          <w:sz w:val="22"/>
          <w:szCs w:val="22"/>
          <w:vertAlign w:val="superscript"/>
        </w:rPr>
        <w:t>-ти</w:t>
      </w:r>
      <w:r>
        <w:rPr>
          <w:bCs/>
          <w:sz w:val="22"/>
          <w:szCs w:val="22"/>
        </w:rPr>
        <w:t xml:space="preserve"> Септември”№26</w:t>
      </w:r>
    </w:p>
    <w:p w:rsidR="0028752F" w:rsidRDefault="0028752F" w:rsidP="0028752F">
      <w:pPr>
        <w:jc w:val="right"/>
        <w:outlineLvl w:val="2"/>
        <w:rPr>
          <w:bCs/>
          <w:sz w:val="22"/>
          <w:szCs w:val="22"/>
          <w:lang w:val="en-US"/>
        </w:rPr>
      </w:pPr>
      <w:r>
        <w:rPr>
          <w:bCs/>
          <w:sz w:val="22"/>
          <w:szCs w:val="22"/>
        </w:rPr>
        <w:t>Тел:02/988 38 67;</w:t>
      </w:r>
      <w:r>
        <w:rPr>
          <w:bCs/>
          <w:sz w:val="22"/>
          <w:szCs w:val="22"/>
          <w:lang w:val="en-US"/>
        </w:rPr>
        <w:t xml:space="preserve"> Fax:980 29 56</w:t>
      </w:r>
    </w:p>
    <w:p w:rsidR="0028752F" w:rsidRDefault="0028752F" w:rsidP="0028752F">
      <w:pPr>
        <w:jc w:val="right"/>
        <w:outlineLvl w:val="2"/>
        <w:rPr>
          <w:bCs/>
          <w:color w:val="000000"/>
          <w:sz w:val="22"/>
          <w:szCs w:val="22"/>
          <w:lang w:val="de-DE"/>
        </w:rPr>
      </w:pPr>
      <w:r>
        <w:rPr>
          <w:bCs/>
          <w:sz w:val="22"/>
          <w:szCs w:val="22"/>
          <w:lang w:val="de-DE"/>
        </w:rPr>
        <w:t xml:space="preserve">E-mail: </w:t>
      </w:r>
      <w:smartTag w:uri="urn:schemas-microsoft-com:office:smarttags" w:element="PersonName">
        <w:r>
          <w:rPr>
            <w:b/>
            <w:color w:val="4E37F9"/>
            <w:sz w:val="22"/>
            <w:szCs w:val="22"/>
            <w:lang w:val="de-DE"/>
          </w:rPr>
          <w:t>2mko@2mko.com</w:t>
        </w:r>
      </w:smartTag>
    </w:p>
    <w:p w:rsidR="0028752F" w:rsidRDefault="0028752F" w:rsidP="0028752F">
      <w:pPr>
        <w:jc w:val="right"/>
        <w:rPr>
          <w:b/>
          <w:bCs/>
          <w:sz w:val="22"/>
          <w:lang w:val="de-DE"/>
        </w:rPr>
      </w:pPr>
      <w:r>
        <w:rPr>
          <w:sz w:val="22"/>
          <w:lang w:val="de-DE"/>
        </w:rPr>
        <w:t xml:space="preserve">web  </w:t>
      </w:r>
      <w:r>
        <w:rPr>
          <w:sz w:val="22"/>
        </w:rPr>
        <w:t xml:space="preserve">страница: </w:t>
      </w:r>
      <w:hyperlink r:id="rId6" w:history="1">
        <w:r>
          <w:rPr>
            <w:rStyle w:val="Hyperlink"/>
            <w:b/>
            <w:bCs/>
            <w:color w:val="4E37F9"/>
            <w:sz w:val="22"/>
            <w:lang w:val="de-DE"/>
          </w:rPr>
          <w:t>www.2mko.com</w:t>
        </w:r>
      </w:hyperlink>
    </w:p>
    <w:p w:rsidR="0028752F" w:rsidRDefault="0028752F" w:rsidP="0028752F">
      <w:pPr>
        <w:ind w:right="-12"/>
        <w:jc w:val="right"/>
        <w:rPr>
          <w:lang w:val="de-DE"/>
        </w:rPr>
      </w:pPr>
      <w:r>
        <w:rPr>
          <w:lang w:val="de-DE"/>
        </w:rPr>
        <w:t xml:space="preserve"> Instagram:</w:t>
      </w:r>
      <w:r>
        <w:rPr>
          <w:b/>
          <w:color w:val="4E37F9"/>
          <w:lang w:val="de-DE"/>
        </w:rPr>
        <w:t>@travelwith2mko</w:t>
      </w:r>
    </w:p>
    <w:p w:rsidR="00BF37C6" w:rsidRPr="00BF37C6" w:rsidRDefault="0028752F" w:rsidP="00BF37C6">
      <w:pPr>
        <w:ind w:right="-12"/>
        <w:jc w:val="right"/>
        <w:rPr>
          <w:b/>
          <w:color w:val="4E37F9"/>
          <w:lang w:val="de-DE"/>
        </w:rPr>
      </w:pPr>
      <w:r>
        <w:rPr>
          <w:lang w:val="de-DE"/>
        </w:rPr>
        <w:t>Facebook:</w:t>
      </w:r>
      <w:r>
        <w:rPr>
          <w:b/>
          <w:color w:val="4E37F9"/>
          <w:lang w:val="de-DE"/>
        </w:rPr>
        <w:t>@2mkotravel</w:t>
      </w:r>
    </w:p>
    <w:p w:rsidR="00F42E49" w:rsidRDefault="0028752F" w:rsidP="00F42E49">
      <w:pPr>
        <w:pStyle w:val="Heading3"/>
        <w:spacing w:before="0" w:after="0"/>
        <w:jc w:val="center"/>
        <w:rPr>
          <w:sz w:val="40"/>
          <w:szCs w:val="40"/>
        </w:rPr>
      </w:pPr>
      <w:r w:rsidRPr="004E65B0">
        <w:rPr>
          <w:noProof/>
          <w:sz w:val="40"/>
          <w:szCs w:val="40"/>
          <w:lang w:val="en-US" w:eastAsia="en-US"/>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179070</wp:posOffset>
                </wp:positionV>
                <wp:extent cx="8343900"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0" cy="0"/>
                        </a:xfrm>
                        <a:prstGeom prst="line">
                          <a:avLst/>
                        </a:prstGeom>
                        <a:noFill/>
                        <a:ln w="9525">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41F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1pt" to="56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" strokecolor="#f90"/>
            </w:pict>
          </mc:Fallback>
        </mc:AlternateContent>
      </w:r>
      <w:r w:rsidRPr="004E65B0">
        <w:rPr>
          <w:sz w:val="40"/>
          <w:szCs w:val="40"/>
        </w:rPr>
        <w:t xml:space="preserve">                            </w:t>
      </w:r>
    </w:p>
    <w:p w:rsidR="00544AC2" w:rsidRPr="00544AC2" w:rsidRDefault="00544AC2" w:rsidP="00544AC2">
      <w:pPr>
        <w:jc w:val="center"/>
        <w:rPr>
          <w:b/>
          <w:sz w:val="32"/>
          <w:szCs w:val="32"/>
          <w:lang w:val="en-US"/>
        </w:rPr>
      </w:pPr>
      <w:r w:rsidRPr="00F42E49">
        <w:rPr>
          <w:b/>
          <w:sz w:val="32"/>
          <w:szCs w:val="32"/>
        </w:rPr>
        <w:t xml:space="preserve">ЮЖНА  АФРИКА,  </w:t>
      </w:r>
      <w:r w:rsidR="00F42E49" w:rsidRPr="00F42E49">
        <w:rPr>
          <w:b/>
          <w:sz w:val="32"/>
          <w:szCs w:val="32"/>
        </w:rPr>
        <w:t>ЗИМБАБВЕ</w:t>
      </w:r>
      <w:r w:rsidRPr="00544AC2">
        <w:rPr>
          <w:b/>
          <w:bCs/>
          <w:i/>
          <w:iCs/>
          <w:sz w:val="32"/>
          <w:szCs w:val="32"/>
        </w:rPr>
        <w:t xml:space="preserve"> </w:t>
      </w:r>
      <w:r w:rsidRPr="00F42E49">
        <w:rPr>
          <w:b/>
          <w:bCs/>
          <w:i/>
          <w:iCs/>
          <w:sz w:val="32"/>
          <w:szCs w:val="32"/>
        </w:rPr>
        <w:t>с  водопада</w:t>
      </w:r>
      <w:r w:rsidRPr="00F42E49">
        <w:rPr>
          <w:bCs/>
          <w:i/>
          <w:iCs/>
          <w:sz w:val="32"/>
          <w:szCs w:val="32"/>
        </w:rPr>
        <w:t xml:space="preserve">  </w:t>
      </w:r>
      <w:r w:rsidRPr="00F42E49">
        <w:rPr>
          <w:b/>
          <w:bCs/>
          <w:i/>
          <w:iCs/>
          <w:sz w:val="32"/>
          <w:szCs w:val="32"/>
        </w:rPr>
        <w:t>ВИКТОРИЯ</w:t>
      </w:r>
      <w:r>
        <w:rPr>
          <w:b/>
          <w:bCs/>
          <w:i/>
          <w:iCs/>
          <w:sz w:val="32"/>
          <w:szCs w:val="32"/>
          <w:lang w:val="en-US"/>
        </w:rPr>
        <w:t>,</w:t>
      </w:r>
    </w:p>
    <w:p w:rsidR="00F42E49" w:rsidRDefault="00544AC2" w:rsidP="00544AC2">
      <w:pPr>
        <w:jc w:val="center"/>
        <w:rPr>
          <w:b/>
          <w:sz w:val="32"/>
          <w:szCs w:val="32"/>
        </w:rPr>
      </w:pPr>
      <w:r w:rsidRPr="00F42E49">
        <w:rPr>
          <w:b/>
          <w:sz w:val="32"/>
          <w:szCs w:val="32"/>
        </w:rPr>
        <w:t>БОТСВАНА</w:t>
      </w:r>
      <w:r>
        <w:rPr>
          <w:b/>
          <w:sz w:val="32"/>
          <w:szCs w:val="32"/>
          <w:lang w:val="en-US"/>
        </w:rPr>
        <w:t>,</w:t>
      </w:r>
      <w:r w:rsidRPr="00544AC2">
        <w:rPr>
          <w:b/>
          <w:sz w:val="32"/>
          <w:szCs w:val="32"/>
        </w:rPr>
        <w:t xml:space="preserve"> </w:t>
      </w:r>
      <w:r w:rsidRPr="00F42E49">
        <w:rPr>
          <w:b/>
          <w:sz w:val="32"/>
          <w:szCs w:val="32"/>
        </w:rPr>
        <w:t>НАМИБИЯ</w:t>
      </w:r>
    </w:p>
    <w:p w:rsidR="00544AC2" w:rsidRPr="00544AC2" w:rsidRDefault="00544AC2" w:rsidP="00544AC2">
      <w:pPr>
        <w:ind w:right="-514"/>
        <w:jc w:val="center"/>
        <w:rPr>
          <w:b/>
          <w:bCs/>
          <w:i/>
          <w:lang w:val="en-US"/>
        </w:rPr>
      </w:pPr>
      <w:r w:rsidRPr="00F42E49">
        <w:rPr>
          <w:b/>
          <w:bCs/>
          <w:i/>
        </w:rPr>
        <w:t>КЕЙП ТАУН, Нос Добра Надежда, ТЕЙБЪЛ  МАУНТИН, СТЕЛЕНБОШ</w:t>
      </w:r>
      <w:r>
        <w:rPr>
          <w:b/>
          <w:bCs/>
          <w:i/>
          <w:lang w:val="en-US"/>
        </w:rPr>
        <w:t>,</w:t>
      </w:r>
    </w:p>
    <w:p w:rsidR="00F42E49" w:rsidRPr="00F42E49" w:rsidRDefault="00F42E49" w:rsidP="00544AC2">
      <w:pPr>
        <w:ind w:right="-514"/>
        <w:jc w:val="center"/>
        <w:rPr>
          <w:b/>
          <w:bCs/>
          <w:i/>
        </w:rPr>
      </w:pPr>
      <w:r w:rsidRPr="00F42E49">
        <w:rPr>
          <w:b/>
          <w:bCs/>
          <w:i/>
        </w:rPr>
        <w:t>ЙОХАНЕСБУРГ, ПРЕТОРИЯ, СЪН СИТИ,</w:t>
      </w:r>
    </w:p>
    <w:p w:rsidR="00544AC2" w:rsidRPr="00F42E49" w:rsidRDefault="00F42E49" w:rsidP="00544AC2">
      <w:pPr>
        <w:ind w:right="-514"/>
        <w:jc w:val="center"/>
        <w:rPr>
          <w:b/>
          <w:bCs/>
          <w:i/>
        </w:rPr>
      </w:pPr>
      <w:r w:rsidRPr="00F42E49">
        <w:rPr>
          <w:b/>
          <w:bCs/>
          <w:i/>
        </w:rPr>
        <w:t xml:space="preserve">Национален парк „КРЮГЕР”, </w:t>
      </w:r>
      <w:r w:rsidR="00544AC2" w:rsidRPr="00F42E49">
        <w:rPr>
          <w:b/>
          <w:bCs/>
          <w:i/>
        </w:rPr>
        <w:t>водопад ВИКТОРИЯ,</w:t>
      </w:r>
    </w:p>
    <w:p w:rsidR="00046F19" w:rsidRDefault="00544AC2" w:rsidP="00544AC2">
      <w:pPr>
        <w:jc w:val="center"/>
        <w:rPr>
          <w:b/>
          <w:bCs/>
          <w:i/>
        </w:rPr>
      </w:pPr>
      <w:r w:rsidRPr="00F42E49">
        <w:rPr>
          <w:b/>
          <w:bCs/>
          <w:i/>
        </w:rPr>
        <w:t>БОТСВАНА , Национален парк „ЧОБЕ“</w:t>
      </w:r>
      <w:r>
        <w:rPr>
          <w:b/>
          <w:bCs/>
          <w:i/>
          <w:lang w:val="en-US"/>
        </w:rPr>
        <w:t>,</w:t>
      </w:r>
      <w:r w:rsidRPr="00544AC2">
        <w:rPr>
          <w:b/>
          <w:bCs/>
          <w:i/>
        </w:rPr>
        <w:t xml:space="preserve"> </w:t>
      </w:r>
      <w:r w:rsidRPr="00F42E49">
        <w:rPr>
          <w:b/>
          <w:bCs/>
          <w:i/>
        </w:rPr>
        <w:t>ВИНДХУК, пустинята НАМИБ,</w:t>
      </w:r>
      <w:r w:rsidRPr="00F42E49">
        <w:rPr>
          <w:b/>
          <w:bCs/>
        </w:rPr>
        <w:t xml:space="preserve"> </w:t>
      </w:r>
      <w:r w:rsidRPr="00F42E49">
        <w:rPr>
          <w:b/>
          <w:bCs/>
          <w:i/>
        </w:rPr>
        <w:t>СОСУСВЛЕЙ</w:t>
      </w:r>
    </w:p>
    <w:p w:rsidR="00F447FF" w:rsidRDefault="00F447FF" w:rsidP="00544AC2">
      <w:pPr>
        <w:jc w:val="center"/>
        <w:rPr>
          <w:rFonts w:ascii="Arial" w:hAnsi="Arial" w:cs="Arial"/>
          <w:color w:val="000000"/>
          <w:shd w:val="clear" w:color="auto" w:fill="FFFFFF"/>
        </w:rPr>
      </w:pPr>
    </w:p>
    <w:p w:rsidR="00046F19" w:rsidRPr="00046F19" w:rsidRDefault="00046F19" w:rsidP="00046F19">
      <w:pPr>
        <w:jc w:val="both"/>
        <w:rPr>
          <w:rFonts w:ascii="Arial" w:hAnsi="Arial" w:cs="Arial"/>
          <w:color w:val="000000"/>
          <w:shd w:val="clear" w:color="auto" w:fill="FFFFFF"/>
        </w:rPr>
      </w:pPr>
      <w:r w:rsidRPr="00046F19">
        <w:rPr>
          <w:rFonts w:ascii="Arial" w:hAnsi="Arial" w:cs="Arial"/>
          <w:color w:val="000000"/>
          <w:shd w:val="clear" w:color="auto" w:fill="FFFFFF"/>
        </w:rPr>
        <w:t>Една великолепна палитра от дивна природа, история и наслада за сетивата – това е нашата екскурзия до Намибия, Ботсвана, Зимбабве и Южна Африка.</w:t>
      </w:r>
    </w:p>
    <w:p w:rsidR="00046F19" w:rsidRPr="00046F19" w:rsidRDefault="00046F19" w:rsidP="00046F19">
      <w:pPr>
        <w:jc w:val="both"/>
        <w:rPr>
          <w:rFonts w:ascii="Arial" w:hAnsi="Arial" w:cs="Arial"/>
          <w:color w:val="000000"/>
          <w:shd w:val="clear" w:color="auto" w:fill="FFFFFF"/>
        </w:rPr>
      </w:pPr>
      <w:r w:rsidRPr="00046F19">
        <w:rPr>
          <w:rFonts w:ascii="Arial" w:hAnsi="Arial" w:cs="Arial"/>
          <w:color w:val="000000"/>
          <w:shd w:val="clear" w:color="auto" w:fill="FFFFFF"/>
        </w:rPr>
        <w:t>Нашето приключение ще започне с пустинята Намиб</w:t>
      </w:r>
      <w:r>
        <w:rPr>
          <w:rFonts w:ascii="Arial" w:hAnsi="Arial" w:cs="Arial"/>
          <w:color w:val="000000"/>
          <w:shd w:val="clear" w:color="auto" w:fill="FFFFFF"/>
        </w:rPr>
        <w:t>,</w:t>
      </w:r>
      <w:r w:rsidRPr="00046F19">
        <w:rPr>
          <w:rStyle w:val="Heading1Char"/>
          <w:rFonts w:ascii="Arial" w:hAnsi="Arial" w:cs="Arial"/>
        </w:rPr>
        <w:t xml:space="preserve"> </w:t>
      </w:r>
      <w:r w:rsidRPr="00046F19">
        <w:rPr>
          <w:rStyle w:val="Emphasis"/>
          <w:rFonts w:ascii="Arial" w:hAnsi="Arial" w:cs="Arial"/>
          <w:i w:val="0"/>
        </w:rPr>
        <w:t xml:space="preserve">залезите и изгревите са едни от най-забележителните гледки в тук. </w:t>
      </w:r>
      <w:r w:rsidRPr="00046F19">
        <w:rPr>
          <w:rFonts w:ascii="Arial" w:hAnsi="Arial" w:cs="Arial"/>
          <w:color w:val="000000"/>
          <w:shd w:val="clear" w:color="auto" w:fill="FFFFFF"/>
        </w:rPr>
        <w:t>Ще видим не само „бучащия пушек” на  грандиозния водопад Виктория, но ще изживеем невероятни мигове и среща с туземско семейство. Ще посрещнем залеза на круиз по р. Замбези, а вечерта ще потанцуваме на самобитното шоу „Бома”, което ще ни зареди с невероятни емоции и кулинарни изкушения.Южна Африка ще ни предложи интересната си история, ще се възхитим от лукса в Лас Вегас на Африка - Сън Сити, ще преминем през каньони, ще видим лунния пейзаж на „Трите Рундавели”</w:t>
      </w:r>
      <w:r w:rsidRPr="00046F19">
        <w:rPr>
          <w:rFonts w:ascii="Arial" w:hAnsi="Arial" w:cs="Arial"/>
          <w:color w:val="414141"/>
        </w:rPr>
        <w:t xml:space="preserve">.. </w:t>
      </w:r>
      <w:r w:rsidRPr="00046F19">
        <w:rPr>
          <w:rFonts w:ascii="Arial" w:hAnsi="Arial" w:cs="Arial"/>
        </w:rPr>
        <w:t>Сафарито в Крюгер парк ще ни завладее в търсене на  Голямата Петорка</w:t>
      </w:r>
      <w:r w:rsidRPr="00046F19">
        <w:rPr>
          <w:rFonts w:ascii="Arial" w:hAnsi="Arial" w:cs="Arial"/>
          <w:shd w:val="clear" w:color="auto" w:fill="FFFFFF"/>
        </w:rPr>
        <w:t>, а</w:t>
      </w:r>
      <w:r w:rsidRPr="00046F19">
        <w:rPr>
          <w:rFonts w:ascii="Arial" w:hAnsi="Arial" w:cs="Arial"/>
          <w:color w:val="000000"/>
          <w:shd w:val="clear" w:color="auto" w:fill="FFFFFF"/>
        </w:rPr>
        <w:t xml:space="preserve"> мистичната красота на Тейбъл маунтин ще ни посрещне като страж над великолепния Кейптаун.Ще преминем през удивителни гледки, за да достигнем там,където се сблъскват водите на Атлантика с Индийския океан. Гарантирано, това място ще  заеме най-предните класации на вашите пътешествия, защото   Нос Добра Надежда е място с най-невероятните пейзажи, които може да видите. </w:t>
      </w:r>
    </w:p>
    <w:p w:rsidR="00046F19" w:rsidRPr="00046F19" w:rsidRDefault="00046F19" w:rsidP="00046F19">
      <w:pPr>
        <w:jc w:val="both"/>
        <w:rPr>
          <w:rFonts w:ascii="Arial" w:hAnsi="Arial" w:cs="Arial"/>
          <w:color w:val="000000"/>
          <w:shd w:val="clear" w:color="auto" w:fill="FFFFFF"/>
        </w:rPr>
      </w:pPr>
      <w:r w:rsidRPr="00046F19">
        <w:rPr>
          <w:rFonts w:ascii="Arial" w:hAnsi="Arial" w:cs="Arial"/>
          <w:color w:val="000000"/>
          <w:shd w:val="clear" w:color="auto" w:fill="FFFFFF"/>
        </w:rPr>
        <w:t xml:space="preserve">За всички любители на виното – дегустация на най-добрите вина в града на хугенотите Стеленбош. Разбира се, не сме пропуснали и чудесни предложения, за да опитате интересната кухня на целия регион  скара от различни видове дивечово месо, както и много морски деликатеси. </w:t>
      </w:r>
    </w:p>
    <w:p w:rsidR="00F42E49" w:rsidRPr="00F42E49" w:rsidRDefault="00F42E49" w:rsidP="00F42E49">
      <w:pPr>
        <w:tabs>
          <w:tab w:val="left" w:pos="3544"/>
          <w:tab w:val="left" w:pos="4111"/>
        </w:tabs>
        <w:ind w:left="-426" w:right="-285"/>
        <w:jc w:val="both"/>
        <w:rPr>
          <w:b/>
          <w:bCs/>
        </w:rPr>
      </w:pPr>
    </w:p>
    <w:p w:rsidR="00F42E49" w:rsidRPr="00BC4B4D" w:rsidRDefault="002216CF" w:rsidP="00F42E49">
      <w:pPr>
        <w:tabs>
          <w:tab w:val="left" w:pos="3544"/>
          <w:tab w:val="left" w:pos="4111"/>
        </w:tabs>
        <w:ind w:left="-426" w:right="-285"/>
        <w:jc w:val="both"/>
      </w:pPr>
      <w:r>
        <w:rPr>
          <w:b/>
          <w:bCs/>
          <w:sz w:val="20"/>
          <w:szCs w:val="20"/>
        </w:rPr>
        <w:t xml:space="preserve">  </w:t>
      </w:r>
      <w:r w:rsidR="00F42E49" w:rsidRPr="000944EB">
        <w:rPr>
          <w:b/>
          <w:bCs/>
          <w:sz w:val="20"/>
          <w:szCs w:val="20"/>
        </w:rPr>
        <w:t>САМОЛЕТНА ЕКСКУРЗИЯ</w:t>
      </w:r>
      <w:r w:rsidR="00F42E49">
        <w:rPr>
          <w:b/>
          <w:bCs/>
          <w:sz w:val="28"/>
        </w:rPr>
        <w:t xml:space="preserve"> - </w:t>
      </w:r>
      <w:r w:rsidR="00F42E49">
        <w:rPr>
          <w:sz w:val="28"/>
        </w:rPr>
        <w:t>20 дни</w:t>
      </w:r>
      <w:r w:rsidR="00F42E49" w:rsidRPr="00BC4B4D">
        <w:rPr>
          <w:sz w:val="28"/>
        </w:rPr>
        <w:t xml:space="preserve">                           </w:t>
      </w:r>
      <w:r w:rsidR="00F42E49">
        <w:rPr>
          <w:sz w:val="28"/>
        </w:rPr>
        <w:t xml:space="preserve">  </w:t>
      </w:r>
      <w:r w:rsidR="00F42E49">
        <w:rPr>
          <w:b/>
          <w:bCs/>
          <w:color w:val="000000"/>
        </w:rPr>
        <w:t xml:space="preserve">Промоционална  </w:t>
      </w:r>
      <w:r w:rsidR="00F42E49" w:rsidRPr="000F2EDC">
        <w:rPr>
          <w:b/>
          <w:bCs/>
          <w:color w:val="000000"/>
        </w:rPr>
        <w:t>цена</w:t>
      </w:r>
      <w:r w:rsidR="00F42E49">
        <w:rPr>
          <w:color w:val="000000"/>
          <w:sz w:val="32"/>
        </w:rPr>
        <w:t>:</w:t>
      </w:r>
      <w:r w:rsidR="00F42E49">
        <w:rPr>
          <w:b/>
          <w:bCs/>
        </w:rPr>
        <w:t xml:space="preserve">9 </w:t>
      </w:r>
      <w:r w:rsidR="00F42E49">
        <w:rPr>
          <w:b/>
          <w:bCs/>
          <w:lang w:val="en-US"/>
        </w:rPr>
        <w:t>63</w:t>
      </w:r>
      <w:r w:rsidR="00F42E49">
        <w:rPr>
          <w:b/>
          <w:bCs/>
        </w:rPr>
        <w:t>0</w:t>
      </w:r>
      <w:r w:rsidR="00F42E49" w:rsidRPr="00EE5F1E">
        <w:rPr>
          <w:b/>
          <w:bCs/>
        </w:rPr>
        <w:t xml:space="preserve"> </w:t>
      </w:r>
      <w:r w:rsidR="00F42E49" w:rsidRPr="00665FF4">
        <w:rPr>
          <w:b/>
          <w:bCs/>
        </w:rPr>
        <w:t>лв.</w:t>
      </w:r>
      <w:r w:rsidR="00F42E49" w:rsidRPr="005D24DE">
        <w:rPr>
          <w:bCs/>
        </w:rPr>
        <w:t xml:space="preserve"> </w:t>
      </w:r>
    </w:p>
    <w:p w:rsidR="00F42E49" w:rsidRDefault="00F42E49" w:rsidP="00F42E49">
      <w:pPr>
        <w:tabs>
          <w:tab w:val="left" w:pos="3544"/>
          <w:tab w:val="left" w:pos="4111"/>
        </w:tabs>
        <w:ind w:left="-426" w:right="-285"/>
        <w:rPr>
          <w:bCs/>
          <w:sz w:val="36"/>
        </w:rPr>
      </w:pPr>
      <w:r w:rsidRPr="00BC4B4D">
        <w:rPr>
          <w:b/>
          <w:bCs/>
        </w:rPr>
        <w:t xml:space="preserve">                                                                            </w:t>
      </w:r>
      <w:r>
        <w:rPr>
          <w:b/>
          <w:bCs/>
        </w:rPr>
        <w:t xml:space="preserve"> </w:t>
      </w:r>
      <w:r w:rsidRPr="00BC4B4D">
        <w:rPr>
          <w:b/>
          <w:bCs/>
        </w:rPr>
        <w:t xml:space="preserve">            </w:t>
      </w:r>
      <w:r>
        <w:rPr>
          <w:b/>
          <w:bCs/>
        </w:rPr>
        <w:t xml:space="preserve">  </w:t>
      </w:r>
      <w:r w:rsidRPr="00BC4B4D">
        <w:rPr>
          <w:b/>
          <w:bCs/>
        </w:rPr>
        <w:t xml:space="preserve">         </w:t>
      </w:r>
      <w:r>
        <w:rPr>
          <w:b/>
          <w:bCs/>
        </w:rPr>
        <w:t xml:space="preserve">  </w:t>
      </w:r>
      <w:r w:rsidRPr="005D24DE">
        <w:rPr>
          <w:b/>
          <w:bCs/>
        </w:rPr>
        <w:t xml:space="preserve">Стандартна цена: </w:t>
      </w:r>
      <w:r>
        <w:rPr>
          <w:b/>
          <w:bCs/>
        </w:rPr>
        <w:t xml:space="preserve">9 </w:t>
      </w:r>
      <w:r>
        <w:rPr>
          <w:b/>
          <w:bCs/>
          <w:lang w:val="en-US"/>
        </w:rPr>
        <w:t>73</w:t>
      </w:r>
      <w:r>
        <w:rPr>
          <w:b/>
          <w:bCs/>
        </w:rPr>
        <w:t>0</w:t>
      </w:r>
      <w:r w:rsidRPr="00665FF4">
        <w:rPr>
          <w:b/>
          <w:bCs/>
        </w:rPr>
        <w:t xml:space="preserve"> лв.</w:t>
      </w:r>
      <w:r w:rsidRPr="00320BA9">
        <w:rPr>
          <w:bCs/>
          <w:sz w:val="36"/>
        </w:rPr>
        <w:t xml:space="preserve"> </w:t>
      </w:r>
    </w:p>
    <w:p w:rsidR="00F42E49" w:rsidRDefault="00F42E49" w:rsidP="00F42E49">
      <w:pPr>
        <w:tabs>
          <w:tab w:val="left" w:pos="3544"/>
          <w:tab w:val="left" w:pos="4111"/>
          <w:tab w:val="right" w:pos="9639"/>
        </w:tabs>
        <w:ind w:left="-426" w:right="-285"/>
        <w:jc w:val="both"/>
        <w:rPr>
          <w:rFonts w:ascii="Tahoma" w:hAnsi="Tahoma" w:cs="Tahoma"/>
          <w:bCs/>
        </w:rPr>
      </w:pPr>
      <w:r w:rsidRPr="00465C84">
        <w:rPr>
          <w:rFonts w:ascii="Tahoma" w:hAnsi="Tahoma" w:cs="Tahoma"/>
          <w:bCs/>
        </w:rPr>
        <w:t xml:space="preserve">                                                                                     </w:t>
      </w:r>
      <w:r w:rsidRPr="00320BA9">
        <w:rPr>
          <w:rFonts w:ascii="Tahoma" w:hAnsi="Tahoma" w:cs="Tahoma"/>
          <w:bCs/>
        </w:rPr>
        <w:t xml:space="preserve"> </w:t>
      </w:r>
      <w:r w:rsidRPr="00465C84">
        <w:rPr>
          <w:rFonts w:ascii="Tahoma" w:hAnsi="Tahoma" w:cs="Tahoma"/>
          <w:bCs/>
        </w:rPr>
        <w:t xml:space="preserve"> </w:t>
      </w:r>
      <w:r w:rsidRPr="00320BA9">
        <w:rPr>
          <w:rFonts w:ascii="Tahoma" w:hAnsi="Tahoma" w:cs="Tahoma"/>
          <w:bCs/>
        </w:rPr>
        <w:t xml:space="preserve">    </w:t>
      </w:r>
      <w:r w:rsidRPr="00465C84">
        <w:rPr>
          <w:rFonts w:ascii="Tahoma" w:hAnsi="Tahoma" w:cs="Tahoma"/>
          <w:bCs/>
        </w:rPr>
        <w:t>/с  вкл</w:t>
      </w:r>
      <w:r w:rsidRPr="00320BA9">
        <w:rPr>
          <w:rFonts w:ascii="Tahoma" w:hAnsi="Tahoma" w:cs="Tahoma"/>
          <w:bCs/>
        </w:rPr>
        <w:t>.</w:t>
      </w:r>
      <w:r w:rsidRPr="00465C84">
        <w:rPr>
          <w:rFonts w:ascii="Tahoma" w:hAnsi="Tahoma" w:cs="Tahoma"/>
          <w:bCs/>
        </w:rPr>
        <w:t xml:space="preserve"> лет.такси</w:t>
      </w:r>
      <w:r w:rsidRPr="00320BA9">
        <w:rPr>
          <w:rFonts w:ascii="Tahoma" w:hAnsi="Tahoma" w:cs="Tahoma"/>
          <w:bCs/>
        </w:rPr>
        <w:t>/</w:t>
      </w:r>
    </w:p>
    <w:p w:rsidR="00F42E49" w:rsidRPr="00320BA9" w:rsidRDefault="00F42E49" w:rsidP="00F42E49">
      <w:pPr>
        <w:tabs>
          <w:tab w:val="left" w:pos="3544"/>
          <w:tab w:val="left" w:pos="4111"/>
          <w:tab w:val="right" w:pos="9639"/>
        </w:tabs>
        <w:ind w:left="-426" w:right="-285"/>
        <w:jc w:val="both"/>
        <w:rPr>
          <w:rFonts w:ascii="Tahoma" w:hAnsi="Tahoma" w:cs="Tahoma"/>
          <w:b/>
          <w:bCs/>
        </w:rPr>
      </w:pPr>
      <w:r w:rsidRPr="00320BA9">
        <w:rPr>
          <w:rFonts w:ascii="Tahoma" w:hAnsi="Tahoma" w:cs="Tahoma"/>
          <w:bCs/>
        </w:rPr>
        <w:tab/>
      </w:r>
    </w:p>
    <w:p w:rsidR="00CA3C53" w:rsidRDefault="00CA3C53" w:rsidP="00F42E49">
      <w:pPr>
        <w:tabs>
          <w:tab w:val="left" w:pos="3544"/>
          <w:tab w:val="left" w:pos="4111"/>
        </w:tabs>
        <w:ind w:left="-66" w:right="-285"/>
        <w:rPr>
          <w:i/>
        </w:rPr>
      </w:pPr>
    </w:p>
    <w:p w:rsidR="00CA3C53" w:rsidRDefault="00CA3C53" w:rsidP="00F42E49">
      <w:pPr>
        <w:tabs>
          <w:tab w:val="left" w:pos="3544"/>
          <w:tab w:val="left" w:pos="4111"/>
        </w:tabs>
        <w:ind w:left="-66" w:right="-285"/>
        <w:rPr>
          <w:i/>
        </w:rPr>
      </w:pPr>
    </w:p>
    <w:p w:rsidR="00DB17ED" w:rsidRDefault="00DB17ED" w:rsidP="00F42E49">
      <w:pPr>
        <w:tabs>
          <w:tab w:val="left" w:pos="3544"/>
          <w:tab w:val="left" w:pos="4111"/>
        </w:tabs>
        <w:ind w:left="-66" w:right="-285"/>
        <w:rPr>
          <w:i/>
        </w:rPr>
      </w:pPr>
    </w:p>
    <w:p w:rsidR="00F42E49" w:rsidRDefault="00F42E49" w:rsidP="00F42E49">
      <w:pPr>
        <w:tabs>
          <w:tab w:val="left" w:pos="3544"/>
          <w:tab w:val="left" w:pos="4111"/>
        </w:tabs>
        <w:ind w:left="-66" w:right="-285"/>
        <w:rPr>
          <w:b/>
          <w:i/>
        </w:rPr>
      </w:pPr>
      <w:r w:rsidRPr="00E80179">
        <w:rPr>
          <w:i/>
        </w:rPr>
        <w:t>*</w:t>
      </w:r>
      <w:r w:rsidRPr="00E80179">
        <w:rPr>
          <w:b/>
          <w:i/>
        </w:rPr>
        <w:t xml:space="preserve">Промоционалната цена </w:t>
      </w:r>
      <w:r>
        <w:rPr>
          <w:b/>
          <w:i/>
          <w:lang w:val="en-US"/>
        </w:rPr>
        <w:t>9 630</w:t>
      </w:r>
      <w:r w:rsidRPr="00E80179">
        <w:rPr>
          <w:b/>
          <w:i/>
        </w:rPr>
        <w:t xml:space="preserve"> лв е валидна при записване и депозиране минимум </w:t>
      </w:r>
    </w:p>
    <w:p w:rsidR="00F42E49" w:rsidRPr="00E80179" w:rsidRDefault="00F42E49" w:rsidP="00F42E49">
      <w:pPr>
        <w:tabs>
          <w:tab w:val="left" w:pos="3544"/>
          <w:tab w:val="left" w:pos="4111"/>
        </w:tabs>
        <w:ind w:left="-66" w:right="-285"/>
        <w:rPr>
          <w:rFonts w:ascii="Tahoma" w:hAnsi="Tahoma" w:cs="Tahoma"/>
          <w:b/>
          <w:bCs/>
          <w:i/>
        </w:rPr>
      </w:pPr>
      <w:r w:rsidRPr="00E80179">
        <w:rPr>
          <w:b/>
          <w:i/>
        </w:rPr>
        <w:t xml:space="preserve">6 </w:t>
      </w:r>
      <w:r>
        <w:rPr>
          <w:b/>
          <w:i/>
        </w:rPr>
        <w:t xml:space="preserve">  </w:t>
      </w:r>
      <w:r w:rsidRPr="00E80179">
        <w:rPr>
          <w:b/>
          <w:i/>
        </w:rPr>
        <w:t>месеца преди датата на отпътуване.</w:t>
      </w:r>
    </w:p>
    <w:p w:rsidR="00F42E49" w:rsidRDefault="00F42E49" w:rsidP="00F42E49">
      <w:pPr>
        <w:tabs>
          <w:tab w:val="left" w:pos="3544"/>
          <w:tab w:val="left" w:pos="4111"/>
        </w:tabs>
        <w:ind w:left="-426" w:right="-285"/>
        <w:rPr>
          <w:b/>
          <w:i/>
        </w:rPr>
      </w:pPr>
      <w:r w:rsidRPr="00E80179">
        <w:rPr>
          <w:b/>
          <w:i/>
        </w:rPr>
        <w:t xml:space="preserve">      Стандартната цена </w:t>
      </w:r>
      <w:r>
        <w:rPr>
          <w:b/>
          <w:i/>
        </w:rPr>
        <w:t xml:space="preserve">9 </w:t>
      </w:r>
      <w:r>
        <w:rPr>
          <w:b/>
          <w:i/>
          <w:lang w:val="en-US"/>
        </w:rPr>
        <w:t>730</w:t>
      </w:r>
      <w:r w:rsidRPr="00E80179">
        <w:rPr>
          <w:b/>
          <w:i/>
        </w:rPr>
        <w:t xml:space="preserve"> лв е валидна при записване и депозиране в срок по малък </w:t>
      </w:r>
    </w:p>
    <w:p w:rsidR="00F42E49" w:rsidRPr="008B668C" w:rsidRDefault="00F42E49" w:rsidP="00F42E49">
      <w:pPr>
        <w:tabs>
          <w:tab w:val="left" w:pos="3544"/>
          <w:tab w:val="left" w:pos="4111"/>
        </w:tabs>
        <w:ind w:left="-426" w:right="-285"/>
        <w:rPr>
          <w:b/>
          <w:i/>
        </w:rPr>
      </w:pPr>
      <w:r>
        <w:rPr>
          <w:b/>
          <w:i/>
        </w:rPr>
        <w:t xml:space="preserve">      о</w:t>
      </w:r>
      <w:r w:rsidRPr="00E80179">
        <w:rPr>
          <w:b/>
          <w:i/>
        </w:rPr>
        <w:t>т</w:t>
      </w:r>
      <w:r>
        <w:rPr>
          <w:b/>
          <w:i/>
        </w:rPr>
        <w:t xml:space="preserve"> </w:t>
      </w:r>
      <w:r w:rsidRPr="00E80179">
        <w:rPr>
          <w:b/>
          <w:i/>
        </w:rPr>
        <w:t>6 месеца.</w:t>
      </w:r>
    </w:p>
    <w:p w:rsidR="00F42E49" w:rsidRDefault="00F42E49" w:rsidP="00F42E49">
      <w:pPr>
        <w:ind w:right="-514"/>
        <w:rPr>
          <w:sz w:val="20"/>
        </w:rPr>
      </w:pPr>
    </w:p>
    <w:p w:rsidR="00F42E49" w:rsidRDefault="00F42E49" w:rsidP="00F42E49">
      <w:pPr>
        <w:jc w:val="both"/>
        <w:rPr>
          <w:b/>
          <w:bCs/>
        </w:rPr>
      </w:pPr>
    </w:p>
    <w:p w:rsidR="001C3227" w:rsidRDefault="001C3227" w:rsidP="001C3227">
      <w:pPr>
        <w:jc w:val="both"/>
        <w:rPr>
          <w:rFonts w:eastAsia="Calibri"/>
          <w:b/>
          <w:bCs/>
        </w:rPr>
      </w:pPr>
      <w:bookmarkStart w:id="1" w:name="_Hlk152768341"/>
    </w:p>
    <w:p w:rsidR="001C3227" w:rsidRDefault="001C3227" w:rsidP="001C3227">
      <w:pPr>
        <w:rPr>
          <w:rFonts w:eastAsia="Calibri"/>
          <w:bCs/>
        </w:rPr>
      </w:pPr>
      <w:r w:rsidRPr="00E47F6E">
        <w:rPr>
          <w:b/>
        </w:rPr>
        <w:t>1 ДЕН</w:t>
      </w:r>
      <w:r w:rsidRPr="00F1492F">
        <w:t xml:space="preserve"> </w:t>
      </w:r>
      <w:r>
        <w:t xml:space="preserve">– </w:t>
      </w:r>
      <w:r w:rsidRPr="007D45EE">
        <w:rPr>
          <w:b/>
        </w:rPr>
        <w:t>2</w:t>
      </w:r>
      <w:r w:rsidR="00F447FF">
        <w:rPr>
          <w:b/>
          <w:lang w:val="en-US"/>
        </w:rPr>
        <w:t>9.</w:t>
      </w:r>
      <w:r w:rsidRPr="007D45EE">
        <w:rPr>
          <w:b/>
        </w:rPr>
        <w:t>03.2024</w:t>
      </w:r>
      <w:r>
        <w:t xml:space="preserve"> Среща на летище София терминал 2 </w:t>
      </w:r>
      <w:r w:rsidRPr="00A0032A">
        <w:t>в</w:t>
      </w:r>
      <w:r>
        <w:t xml:space="preserve"> </w:t>
      </w:r>
      <w:r w:rsidRPr="00A0032A">
        <w:rPr>
          <w:b/>
        </w:rPr>
        <w:t>10.40ч</w:t>
      </w:r>
      <w:r>
        <w:t xml:space="preserve">.  Полет София – Доха в </w:t>
      </w:r>
      <w:r w:rsidRPr="00A0032A">
        <w:rPr>
          <w:b/>
        </w:rPr>
        <w:t>12.40ч</w:t>
      </w:r>
      <w:r>
        <w:t xml:space="preserve">. с </w:t>
      </w:r>
      <w:r w:rsidRPr="00A0032A">
        <w:rPr>
          <w:i/>
          <w:lang w:val="en-US"/>
        </w:rPr>
        <w:t>‘‘Qatar Airways”</w:t>
      </w:r>
      <w:r w:rsidRPr="00A0032A">
        <w:rPr>
          <w:i/>
        </w:rPr>
        <w:t>.</w:t>
      </w:r>
      <w:r>
        <w:rPr>
          <w:i/>
        </w:rPr>
        <w:t xml:space="preserve"> </w:t>
      </w:r>
      <w:r w:rsidRPr="00A0032A">
        <w:t>Пристигане в Доха в</w:t>
      </w:r>
      <w:r>
        <w:t xml:space="preserve"> </w:t>
      </w:r>
      <w:r w:rsidRPr="00A0032A">
        <w:rPr>
          <w:b/>
        </w:rPr>
        <w:t>18.15ч.</w:t>
      </w:r>
      <w:r w:rsidRPr="00A0032A">
        <w:t xml:space="preserve">  </w:t>
      </w:r>
    </w:p>
    <w:p w:rsidR="001C3227" w:rsidRDefault="001C3227" w:rsidP="001C3227">
      <w:pPr>
        <w:pStyle w:val="Heading3"/>
        <w:spacing w:before="0" w:beforeAutospacing="0" w:after="0" w:afterAutospacing="0"/>
        <w:rPr>
          <w:rFonts w:eastAsia="Calibri"/>
          <w:bCs w:val="0"/>
          <w:sz w:val="24"/>
          <w:szCs w:val="24"/>
        </w:rPr>
      </w:pPr>
    </w:p>
    <w:p w:rsidR="001C3227" w:rsidRPr="00A0032A" w:rsidRDefault="001C3227" w:rsidP="001C3227">
      <w:pPr>
        <w:rPr>
          <w:i/>
        </w:rPr>
      </w:pPr>
      <w:r w:rsidRPr="00427A50">
        <w:rPr>
          <w:rFonts w:eastAsia="Calibri"/>
          <w:b/>
        </w:rPr>
        <w:t>2</w:t>
      </w:r>
      <w:r w:rsidRPr="00F1492F">
        <w:rPr>
          <w:rFonts w:eastAsia="Calibri"/>
        </w:rPr>
        <w:t xml:space="preserve"> </w:t>
      </w:r>
      <w:r w:rsidRPr="00A0032A">
        <w:rPr>
          <w:rFonts w:eastAsia="Calibri"/>
          <w:b/>
        </w:rPr>
        <w:t xml:space="preserve">ДЕН – </w:t>
      </w:r>
      <w:r w:rsidR="00F447FF">
        <w:rPr>
          <w:rFonts w:eastAsia="Calibri"/>
          <w:b/>
          <w:lang w:val="en-US"/>
        </w:rPr>
        <w:t>30</w:t>
      </w:r>
      <w:r w:rsidRPr="00A0032A">
        <w:rPr>
          <w:rFonts w:eastAsia="Calibri"/>
          <w:b/>
        </w:rPr>
        <w:t>.</w:t>
      </w:r>
      <w:r w:rsidRPr="00A0032A">
        <w:rPr>
          <w:rFonts w:eastAsia="Calibri"/>
          <w:b/>
          <w:lang w:val="en-US"/>
        </w:rPr>
        <w:t>03.2024</w:t>
      </w:r>
      <w:r>
        <w:rPr>
          <w:rFonts w:eastAsia="Calibri"/>
          <w:lang w:val="en-US"/>
        </w:rPr>
        <w:t xml:space="preserve"> </w:t>
      </w:r>
      <w:r w:rsidRPr="00A0032A">
        <w:t>В</w:t>
      </w:r>
      <w:r>
        <w:t xml:space="preserve"> </w:t>
      </w:r>
      <w:r w:rsidRPr="00A0032A">
        <w:rPr>
          <w:b/>
        </w:rPr>
        <w:t>01.45ч</w:t>
      </w:r>
      <w:r>
        <w:t>.</w:t>
      </w:r>
      <w:r w:rsidRPr="00A0032A">
        <w:t xml:space="preserve"> полет Доха -Кейп Таун.</w:t>
      </w:r>
      <w:r>
        <w:t xml:space="preserve"> </w:t>
      </w:r>
      <w:r>
        <w:rPr>
          <w:rFonts w:eastAsia="Calibri"/>
        </w:rPr>
        <w:t xml:space="preserve">Пристигане в Кейп Таун в </w:t>
      </w:r>
      <w:r w:rsidRPr="00A0032A">
        <w:rPr>
          <w:rFonts w:eastAsia="Calibri"/>
          <w:b/>
        </w:rPr>
        <w:t>10.3</w:t>
      </w:r>
      <w:r>
        <w:rPr>
          <w:rFonts w:eastAsia="Calibri"/>
          <w:b/>
        </w:rPr>
        <w:t>0</w:t>
      </w:r>
      <w:r w:rsidRPr="00A0032A">
        <w:rPr>
          <w:rFonts w:eastAsia="Calibri"/>
          <w:b/>
        </w:rPr>
        <w:t>ч</w:t>
      </w:r>
      <w:r>
        <w:rPr>
          <w:rFonts w:eastAsia="Calibri"/>
        </w:rPr>
        <w:t xml:space="preserve">. </w:t>
      </w:r>
      <w:bookmarkEnd w:id="1"/>
      <w:r w:rsidRPr="00A0032A">
        <w:rPr>
          <w:rFonts w:eastAsia="Calibri"/>
        </w:rPr>
        <w:t>Трансфер до хотел</w:t>
      </w:r>
      <w:r>
        <w:rPr>
          <w:rFonts w:eastAsia="Calibri"/>
        </w:rPr>
        <w:t xml:space="preserve"> и при възможност настаняване</w:t>
      </w:r>
      <w:r w:rsidRPr="00A0032A">
        <w:rPr>
          <w:rFonts w:eastAsia="Calibri"/>
        </w:rPr>
        <w:t>.</w:t>
      </w:r>
      <w:r>
        <w:rPr>
          <w:rFonts w:eastAsia="Calibri"/>
        </w:rPr>
        <w:t xml:space="preserve"> Свободно време с възможност за първи впечатления от града.</w:t>
      </w:r>
      <w:r w:rsidRPr="00A0032A">
        <w:rPr>
          <w:rFonts w:eastAsia="Calibri"/>
        </w:rPr>
        <w:t xml:space="preserve"> </w:t>
      </w:r>
      <w:r>
        <w:rPr>
          <w:rFonts w:eastAsia="Calibri"/>
        </w:rPr>
        <w:t xml:space="preserve"> Вечерта може да се разходите по красивата променада на Кейп Таун и да вечеряте в някои от чаровните ресторанти там. </w:t>
      </w:r>
      <w:r w:rsidRPr="00A0032A">
        <w:rPr>
          <w:rFonts w:eastAsia="Calibri"/>
        </w:rPr>
        <w:t>Нощувка.</w:t>
      </w:r>
    </w:p>
    <w:p w:rsidR="001C3227" w:rsidRDefault="001C3227" w:rsidP="001C3227">
      <w:pPr>
        <w:pStyle w:val="Heading3"/>
        <w:spacing w:before="0" w:beforeAutospacing="0" w:after="0" w:afterAutospacing="0"/>
        <w:rPr>
          <w:rFonts w:eastAsia="Calibri"/>
          <w:b w:val="0"/>
          <w:bCs w:val="0"/>
          <w:sz w:val="24"/>
          <w:szCs w:val="24"/>
        </w:rPr>
      </w:pPr>
    </w:p>
    <w:p w:rsidR="001C3227" w:rsidRDefault="001C3227" w:rsidP="001C3227">
      <w:pPr>
        <w:pStyle w:val="Heading3"/>
        <w:spacing w:before="0" w:beforeAutospacing="0" w:after="0" w:afterAutospacing="0"/>
        <w:jc w:val="both"/>
        <w:rPr>
          <w:rFonts w:eastAsia="Calibri"/>
          <w:b w:val="0"/>
          <w:i/>
          <w:sz w:val="24"/>
          <w:szCs w:val="24"/>
        </w:rPr>
      </w:pPr>
      <w:r>
        <w:rPr>
          <w:rFonts w:eastAsia="Calibri"/>
          <w:bCs w:val="0"/>
          <w:sz w:val="24"/>
          <w:szCs w:val="24"/>
        </w:rPr>
        <w:t>3</w:t>
      </w:r>
      <w:r w:rsidRPr="00F1492F">
        <w:rPr>
          <w:rFonts w:eastAsia="Calibri"/>
          <w:bCs w:val="0"/>
          <w:sz w:val="24"/>
          <w:szCs w:val="24"/>
        </w:rPr>
        <w:t xml:space="preserve"> ДЕН</w:t>
      </w:r>
      <w:r w:rsidRPr="00F1492F">
        <w:rPr>
          <w:rFonts w:eastAsia="Calibri"/>
          <w:b w:val="0"/>
          <w:bCs w:val="0"/>
          <w:sz w:val="24"/>
          <w:szCs w:val="24"/>
        </w:rPr>
        <w:t xml:space="preserve"> </w:t>
      </w:r>
      <w:r>
        <w:rPr>
          <w:rFonts w:eastAsia="Calibri"/>
          <w:b w:val="0"/>
          <w:bCs w:val="0"/>
          <w:sz w:val="24"/>
          <w:szCs w:val="24"/>
        </w:rPr>
        <w:t>–</w:t>
      </w:r>
      <w:r w:rsidR="00F447FF">
        <w:rPr>
          <w:rFonts w:eastAsia="Calibri"/>
          <w:b w:val="0"/>
          <w:bCs w:val="0"/>
          <w:sz w:val="24"/>
          <w:szCs w:val="24"/>
          <w:lang w:val="en-US"/>
        </w:rPr>
        <w:t xml:space="preserve"> </w:t>
      </w:r>
      <w:r w:rsidR="00F447FF">
        <w:rPr>
          <w:rFonts w:eastAsia="Calibri"/>
          <w:bCs w:val="0"/>
          <w:sz w:val="24"/>
          <w:szCs w:val="24"/>
          <w:lang w:val="en-US"/>
        </w:rPr>
        <w:t>31</w:t>
      </w:r>
      <w:r w:rsidRPr="007D45EE">
        <w:rPr>
          <w:rFonts w:eastAsia="Calibri"/>
          <w:bCs w:val="0"/>
          <w:sz w:val="24"/>
          <w:szCs w:val="24"/>
          <w:lang w:val="en-US"/>
        </w:rPr>
        <w:t>.03.2024</w:t>
      </w:r>
      <w:r>
        <w:rPr>
          <w:rFonts w:eastAsia="Calibri"/>
          <w:b w:val="0"/>
          <w:bCs w:val="0"/>
          <w:sz w:val="24"/>
          <w:szCs w:val="24"/>
        </w:rPr>
        <w:t xml:space="preserve"> </w:t>
      </w:r>
      <w:bookmarkStart w:id="2" w:name="_Hlk152690619"/>
      <w:r w:rsidRPr="00F1492F">
        <w:rPr>
          <w:rFonts w:eastAsia="Calibri"/>
          <w:b w:val="0"/>
          <w:bCs w:val="0"/>
          <w:sz w:val="24"/>
          <w:szCs w:val="24"/>
        </w:rPr>
        <w:t xml:space="preserve">Закуска и започва туристическата обиколка на Кейп Таун: </w:t>
      </w:r>
      <w:r w:rsidRPr="00F1492F">
        <w:rPr>
          <w:rFonts w:eastAsia="Calibri"/>
          <w:b w:val="0"/>
          <w:sz w:val="24"/>
          <w:szCs w:val="24"/>
        </w:rPr>
        <w:t>ще посетим и разгледаме замъка „Добра Надежда“, където при възможност ще присъстваме на традиционна церемония с топовен изстрел. След това ще разгледаме сградите на Парламента, Пазарния площад, градините „ Company’s Garden”, където ще можете да се разходите пеша в центъра на града. Oбиколката продължава с разглеждане на квартала Малай – по-известен като Бо-Каап и  ще завърши при  часовниковата кула на к</w:t>
      </w:r>
      <w:r w:rsidRPr="00F1492F">
        <w:rPr>
          <w:rFonts w:eastAsia="Calibri"/>
          <w:b w:val="0"/>
          <w:bCs w:val="0"/>
          <w:sz w:val="24"/>
          <w:szCs w:val="24"/>
        </w:rPr>
        <w:t xml:space="preserve">райбрежния булевард, изпълнен с много магазини, кафенета и ресторанти. </w:t>
      </w:r>
      <w:r w:rsidRPr="00F1492F">
        <w:rPr>
          <w:rFonts w:eastAsia="Calibri"/>
          <w:b w:val="0"/>
          <w:sz w:val="24"/>
          <w:szCs w:val="24"/>
        </w:rPr>
        <w:t xml:space="preserve">Свободно време за обяд. </w:t>
      </w:r>
    </w:p>
    <w:p w:rsidR="001C3227" w:rsidRPr="00F1492F" w:rsidRDefault="001C3227" w:rsidP="001C3227">
      <w:pPr>
        <w:pStyle w:val="Heading3"/>
        <w:spacing w:before="0" w:beforeAutospacing="0" w:after="0" w:afterAutospacing="0"/>
        <w:jc w:val="both"/>
        <w:rPr>
          <w:rFonts w:eastAsia="Calibri"/>
          <w:b w:val="0"/>
          <w:i/>
          <w:sz w:val="24"/>
          <w:szCs w:val="24"/>
        </w:rPr>
      </w:pPr>
      <w:r w:rsidRPr="00F1492F">
        <w:rPr>
          <w:rFonts w:eastAsia="Calibri"/>
          <w:b w:val="0"/>
          <w:bCs w:val="0"/>
          <w:sz w:val="24"/>
          <w:szCs w:val="24"/>
        </w:rPr>
        <w:t xml:space="preserve">По желание може да изберете  посещение на Аквариума или разходка с корабче до остров Робин с посещение на Музея – затвор, където  Нелсон Мандела е лежал (заплащат се на място). Връщане в хотела. </w:t>
      </w:r>
      <w:r w:rsidRPr="00F1492F">
        <w:rPr>
          <w:rFonts w:eastAsia="Calibri"/>
          <w:b w:val="0"/>
          <w:sz w:val="24"/>
          <w:szCs w:val="24"/>
        </w:rPr>
        <w:t>Н</w:t>
      </w:r>
      <w:r w:rsidRPr="00F1492F">
        <w:rPr>
          <w:rFonts w:eastAsia="Calibri"/>
          <w:b w:val="0"/>
          <w:bCs w:val="0"/>
          <w:sz w:val="24"/>
          <w:szCs w:val="24"/>
        </w:rPr>
        <w:t>ощувка</w:t>
      </w:r>
      <w:r w:rsidRPr="00F1492F">
        <w:rPr>
          <w:rFonts w:eastAsia="Calibri"/>
          <w:b w:val="0"/>
          <w:bCs w:val="0"/>
          <w:sz w:val="24"/>
          <w:szCs w:val="24"/>
          <w:lang w:val="en-US"/>
        </w:rPr>
        <w:t>.</w:t>
      </w:r>
    </w:p>
    <w:bookmarkEnd w:id="2"/>
    <w:p w:rsidR="001C3227" w:rsidRDefault="001C3227" w:rsidP="001C3227">
      <w:pPr>
        <w:jc w:val="both"/>
        <w:rPr>
          <w:b/>
        </w:rPr>
      </w:pPr>
    </w:p>
    <w:p w:rsidR="001C3227" w:rsidRPr="00E76B95" w:rsidRDefault="001C3227" w:rsidP="001C3227">
      <w:pPr>
        <w:pStyle w:val="Heading3"/>
        <w:spacing w:before="0" w:beforeAutospacing="0" w:after="0" w:afterAutospacing="0"/>
        <w:jc w:val="both"/>
        <w:rPr>
          <w:b w:val="0"/>
          <w:sz w:val="24"/>
          <w:szCs w:val="24"/>
        </w:rPr>
      </w:pPr>
      <w:bookmarkStart w:id="3" w:name="_Hlk152343189"/>
      <w:r>
        <w:rPr>
          <w:rFonts w:eastAsia="Calibri"/>
          <w:bCs w:val="0"/>
          <w:sz w:val="24"/>
          <w:szCs w:val="24"/>
        </w:rPr>
        <w:t xml:space="preserve">4 </w:t>
      </w:r>
      <w:r w:rsidRPr="00F1492F">
        <w:rPr>
          <w:rFonts w:eastAsia="Calibri"/>
          <w:bCs w:val="0"/>
          <w:sz w:val="24"/>
          <w:szCs w:val="24"/>
        </w:rPr>
        <w:t>ДЕН</w:t>
      </w:r>
      <w:r w:rsidRPr="00F1492F">
        <w:rPr>
          <w:rFonts w:eastAsia="Calibri"/>
          <w:b w:val="0"/>
          <w:bCs w:val="0"/>
          <w:sz w:val="24"/>
          <w:szCs w:val="24"/>
        </w:rPr>
        <w:t xml:space="preserve"> </w:t>
      </w:r>
      <w:bookmarkStart w:id="4" w:name="_Hlk133335550"/>
      <w:r>
        <w:rPr>
          <w:rFonts w:eastAsia="Calibri"/>
          <w:b w:val="0"/>
          <w:bCs w:val="0"/>
          <w:sz w:val="24"/>
          <w:szCs w:val="24"/>
        </w:rPr>
        <w:t>–</w:t>
      </w:r>
      <w:bookmarkStart w:id="5" w:name="_Hlk133335606"/>
      <w:bookmarkEnd w:id="3"/>
      <w:bookmarkEnd w:id="4"/>
      <w:r>
        <w:rPr>
          <w:rFonts w:eastAsia="Calibri"/>
          <w:b w:val="0"/>
          <w:bCs w:val="0"/>
          <w:sz w:val="24"/>
          <w:szCs w:val="24"/>
        </w:rPr>
        <w:t xml:space="preserve"> </w:t>
      </w:r>
      <w:bookmarkStart w:id="6" w:name="_Hlk152690688"/>
      <w:r w:rsidR="00F447FF">
        <w:rPr>
          <w:rFonts w:eastAsia="Calibri"/>
          <w:bCs w:val="0"/>
          <w:sz w:val="24"/>
          <w:szCs w:val="24"/>
          <w:lang w:val="en-US"/>
        </w:rPr>
        <w:t>01.04</w:t>
      </w:r>
      <w:r w:rsidRPr="007D45EE">
        <w:rPr>
          <w:rFonts w:eastAsia="Calibri"/>
          <w:bCs w:val="0"/>
          <w:sz w:val="24"/>
          <w:szCs w:val="24"/>
          <w:lang w:val="en-US"/>
        </w:rPr>
        <w:t>.2024</w:t>
      </w:r>
      <w:r>
        <w:rPr>
          <w:b w:val="0"/>
          <w:sz w:val="24"/>
          <w:szCs w:val="24"/>
          <w:lang w:val="en-US"/>
        </w:rPr>
        <w:t xml:space="preserve"> </w:t>
      </w:r>
      <w:r w:rsidRPr="00E76B95">
        <w:rPr>
          <w:b w:val="0"/>
          <w:sz w:val="24"/>
          <w:szCs w:val="24"/>
        </w:rPr>
        <w:t>Закуска. Днес очите ни ще се напълнят с удивителни гледки, защото ще пътуваме през Сий Пойнт, Клифтън, покрай Атлантическия океан до залива Кемпс Бей и до</w:t>
      </w:r>
      <w:r w:rsidRPr="00E76B95">
        <w:rPr>
          <w:b w:val="0"/>
          <w:i/>
          <w:sz w:val="24"/>
          <w:szCs w:val="24"/>
        </w:rPr>
        <w:t xml:space="preserve"> </w:t>
      </w:r>
      <w:r w:rsidRPr="00E76B95">
        <w:rPr>
          <w:b w:val="0"/>
          <w:sz w:val="24"/>
          <w:szCs w:val="24"/>
        </w:rPr>
        <w:t>изключително красивия залив Хаут Бей</w:t>
      </w:r>
      <w:r w:rsidRPr="00E76B95">
        <w:rPr>
          <w:b w:val="0"/>
          <w:i/>
          <w:sz w:val="24"/>
          <w:szCs w:val="24"/>
        </w:rPr>
        <w:t xml:space="preserve">. </w:t>
      </w:r>
      <w:r w:rsidRPr="00E76B95">
        <w:rPr>
          <w:b w:val="0"/>
          <w:sz w:val="24"/>
          <w:szCs w:val="24"/>
        </w:rPr>
        <w:t>Спирка за снимки и продължаваме към Нос Добра Надежда, чиито резерват дава последно убежище на безценни представители на флората и фауната</w:t>
      </w:r>
      <w:r w:rsidRPr="00E76B95">
        <w:rPr>
          <w:b w:val="0"/>
          <w:i/>
          <w:sz w:val="24"/>
          <w:szCs w:val="24"/>
        </w:rPr>
        <w:t>.</w:t>
      </w:r>
      <w:r w:rsidRPr="00E76B95">
        <w:rPr>
          <w:b w:val="0"/>
          <w:color w:val="000000"/>
          <w:sz w:val="24"/>
          <w:szCs w:val="24"/>
          <w:shd w:val="clear" w:color="auto" w:fill="FFFFFF"/>
        </w:rPr>
        <w:t xml:space="preserve"> Тук се сблъскват водите на Атлантика с Индийския океан и гарантирано, това място ще  заеме най-предните класации на вашите пътешествия! Над безбрежието се извисява красивият морски фар, а Нос Добра Надежда е място с най-невероятните пейзажи, които може да видите и да се почувствате част от необятния свят! Уникално е!</w:t>
      </w:r>
      <w:r w:rsidRPr="00E76B95">
        <w:rPr>
          <w:b w:val="0"/>
          <w:i/>
          <w:sz w:val="24"/>
          <w:szCs w:val="24"/>
        </w:rPr>
        <w:t xml:space="preserve"> </w:t>
      </w:r>
      <w:r w:rsidRPr="00E76B95">
        <w:rPr>
          <w:b w:val="0"/>
          <w:sz w:val="24"/>
          <w:szCs w:val="24"/>
        </w:rPr>
        <w:t>На връщане пътуваме към градчето Симонтаун, където ще имаме кратка спирка на плажа Болдърс, територия на колонии от редките „африкански” пингвини. По желание  можете да посетите   Националния парк „Болдърс”, където  пингвините се наблюдават отблизо  и тяхното съжителство създава едно наистина мило преживяване (входът  се заплаща допълнително на място). Връщане в Кейп Таун. Нощувка.</w:t>
      </w:r>
    </w:p>
    <w:p w:rsidR="001C3227" w:rsidRDefault="001C3227" w:rsidP="001C3227">
      <w:pPr>
        <w:jc w:val="both"/>
        <w:rPr>
          <w:rFonts w:eastAsia="Calibri"/>
          <w:b/>
          <w:bCs/>
        </w:rPr>
      </w:pPr>
    </w:p>
    <w:p w:rsidR="001C3227" w:rsidRDefault="001C3227" w:rsidP="001C3227">
      <w:pPr>
        <w:jc w:val="both"/>
        <w:rPr>
          <w:rFonts w:eastAsia="Calibri"/>
          <w:b/>
          <w:bCs/>
        </w:rPr>
      </w:pPr>
      <w:bookmarkStart w:id="7" w:name="_Hlk133335647"/>
      <w:bookmarkEnd w:id="5"/>
      <w:bookmarkEnd w:id="6"/>
    </w:p>
    <w:p w:rsidR="001C3227" w:rsidRPr="00253CAD" w:rsidRDefault="001C3227" w:rsidP="001C3227">
      <w:pPr>
        <w:jc w:val="both"/>
        <w:rPr>
          <w:rFonts w:eastAsia="Calibri"/>
        </w:rPr>
      </w:pPr>
      <w:r>
        <w:rPr>
          <w:rFonts w:eastAsia="Calibri"/>
          <w:b/>
          <w:bCs/>
        </w:rPr>
        <w:t>5</w:t>
      </w:r>
      <w:r w:rsidRPr="00F1492F">
        <w:rPr>
          <w:rFonts w:eastAsia="Calibri"/>
          <w:b/>
          <w:bCs/>
        </w:rPr>
        <w:t xml:space="preserve"> ДЕН </w:t>
      </w:r>
      <w:r>
        <w:rPr>
          <w:rFonts w:eastAsia="Calibri"/>
          <w:b/>
          <w:bCs/>
        </w:rPr>
        <w:t xml:space="preserve">– </w:t>
      </w:r>
      <w:r w:rsidR="00F447FF">
        <w:rPr>
          <w:rFonts w:eastAsia="Calibri"/>
          <w:b/>
          <w:bCs/>
          <w:lang w:val="en-US"/>
        </w:rPr>
        <w:t>02.04</w:t>
      </w:r>
      <w:r>
        <w:rPr>
          <w:rFonts w:eastAsia="Calibri"/>
          <w:b/>
          <w:bCs/>
          <w:lang w:val="en-US"/>
        </w:rPr>
        <w:t xml:space="preserve">.2024 </w:t>
      </w:r>
      <w:r w:rsidRPr="00F1492F">
        <w:rPr>
          <w:rFonts w:eastAsia="Calibri"/>
        </w:rPr>
        <w:t>Закуска.</w:t>
      </w:r>
      <w:r w:rsidRPr="00F1492F">
        <w:rPr>
          <w:rFonts w:eastAsia="Calibri"/>
          <w:bCs/>
        </w:rPr>
        <w:t xml:space="preserve"> Продължаваме с </w:t>
      </w:r>
      <w:r w:rsidRPr="00F1492F">
        <w:rPr>
          <w:rFonts w:eastAsia="Calibri"/>
        </w:rPr>
        <w:t>туристическата обиколка на града и в този ден ще стъпим на планината</w:t>
      </w:r>
      <w:r w:rsidRPr="00F1492F">
        <w:rPr>
          <w:rFonts w:eastAsia="Calibri"/>
          <w:b/>
          <w:i/>
        </w:rPr>
        <w:t xml:space="preserve"> </w:t>
      </w:r>
      <w:r w:rsidRPr="00F1492F">
        <w:rPr>
          <w:rFonts w:eastAsia="Calibri"/>
        </w:rPr>
        <w:t>Тейбъл Маунтин</w:t>
      </w:r>
      <w:r w:rsidRPr="00F1492F">
        <w:rPr>
          <w:rFonts w:eastAsia="Calibri"/>
          <w:i/>
        </w:rPr>
        <w:t xml:space="preserve">, </w:t>
      </w:r>
      <w:r w:rsidRPr="00F1492F">
        <w:rPr>
          <w:rFonts w:eastAsia="Calibri"/>
        </w:rPr>
        <w:t>откъдето  Кейп Таун се вижда като на длан</w:t>
      </w:r>
      <w:r w:rsidRPr="00F1492F">
        <w:rPr>
          <w:rFonts w:eastAsia="Calibri"/>
          <w:b/>
        </w:rPr>
        <w:t>.</w:t>
      </w:r>
      <w:r w:rsidRPr="00F1492F">
        <w:rPr>
          <w:rFonts w:eastAsia="Calibri"/>
        </w:rPr>
        <w:t xml:space="preserve"> За символа на Кейп няма да говорим, той се извисява като страж над града и каква гледка ви очаква, </w:t>
      </w:r>
      <w:r w:rsidRPr="00253CAD">
        <w:rPr>
          <w:rFonts w:eastAsia="Calibri"/>
        </w:rPr>
        <w:t xml:space="preserve">можете да разберете само когато се изкачите на върха с въртящите се леко кабинки на лифта. </w:t>
      </w:r>
      <w:r w:rsidRPr="00F1492F">
        <w:rPr>
          <w:rFonts w:eastAsia="Calibri"/>
        </w:rPr>
        <w:t>Разходка и беседа на място</w:t>
      </w:r>
      <w:r>
        <w:rPr>
          <w:rFonts w:eastAsia="Calibri"/>
        </w:rPr>
        <w:t xml:space="preserve">. </w:t>
      </w:r>
      <w:r w:rsidRPr="00F1492F">
        <w:rPr>
          <w:rFonts w:eastAsia="Calibri"/>
        </w:rPr>
        <w:t xml:space="preserve">След като се </w:t>
      </w:r>
      <w:r>
        <w:rPr>
          <w:rFonts w:eastAsia="Calibri"/>
        </w:rPr>
        <w:t>по</w:t>
      </w:r>
      <w:r w:rsidRPr="00F1492F">
        <w:rPr>
          <w:rFonts w:eastAsia="Calibri"/>
        </w:rPr>
        <w:t xml:space="preserve">любуваме на гледките отвисоко, </w:t>
      </w:r>
      <w:r>
        <w:rPr>
          <w:rFonts w:eastAsia="Calibri"/>
        </w:rPr>
        <w:t xml:space="preserve">се </w:t>
      </w:r>
      <w:r>
        <w:rPr>
          <w:rFonts w:eastAsia="Calibri"/>
        </w:rPr>
        <w:lastRenderedPageBreak/>
        <w:t>отправяме към</w:t>
      </w:r>
      <w:r w:rsidRPr="00F1492F">
        <w:rPr>
          <w:rFonts w:eastAsia="Calibri"/>
        </w:rPr>
        <w:t xml:space="preserve"> </w:t>
      </w:r>
      <w:r w:rsidRPr="00F1492F">
        <w:rPr>
          <w:rFonts w:eastAsia="Calibri"/>
          <w:b/>
        </w:rPr>
        <w:t xml:space="preserve"> </w:t>
      </w:r>
      <w:r w:rsidRPr="00F1492F">
        <w:rPr>
          <w:rFonts w:eastAsia="Calibri"/>
        </w:rPr>
        <w:t>красивото градче</w:t>
      </w:r>
      <w:r w:rsidRPr="00F1492F">
        <w:rPr>
          <w:rFonts w:eastAsia="Calibri"/>
          <w:b/>
        </w:rPr>
        <w:t xml:space="preserve"> </w:t>
      </w:r>
      <w:r w:rsidRPr="00F1492F">
        <w:rPr>
          <w:rFonts w:eastAsia="Calibri"/>
        </w:rPr>
        <w:t>Стеленбош</w:t>
      </w:r>
      <w:r w:rsidRPr="00F1492F">
        <w:rPr>
          <w:rFonts w:eastAsia="Calibri"/>
          <w:b/>
        </w:rPr>
        <w:t xml:space="preserve">, </w:t>
      </w:r>
      <w:r w:rsidRPr="00F1492F">
        <w:rPr>
          <w:rFonts w:eastAsia="Calibri"/>
        </w:rPr>
        <w:t>разположено на 50 км източно от Кейп Таун и</w:t>
      </w:r>
      <w:r w:rsidRPr="00F1492F">
        <w:rPr>
          <w:rFonts w:eastAsia="Calibri"/>
          <w:b/>
        </w:rPr>
        <w:t xml:space="preserve">  </w:t>
      </w:r>
      <w:r w:rsidRPr="00F1492F">
        <w:rPr>
          <w:rFonts w:eastAsia="Calibri"/>
        </w:rPr>
        <w:t>наречено</w:t>
      </w:r>
      <w:r w:rsidRPr="00F1492F">
        <w:rPr>
          <w:rFonts w:eastAsia="Calibri"/>
          <w:b/>
        </w:rPr>
        <w:t xml:space="preserve"> </w:t>
      </w:r>
      <w:r w:rsidRPr="00F1492F">
        <w:rPr>
          <w:rFonts w:eastAsia="Calibri"/>
        </w:rPr>
        <w:t xml:space="preserve">„ Градът на дъбовите дървета“. През 1679 г. основателят на Капската колония  Симон ван дер Стел полага основите на този град и засажда дъбови дървета около именията и по улиците на града,  за красота и уют. </w:t>
      </w:r>
      <w:r w:rsidRPr="00F1492F">
        <w:rPr>
          <w:rFonts w:eastAsia="Calibri"/>
          <w:b/>
        </w:rPr>
        <w:t xml:space="preserve"> </w:t>
      </w:r>
      <w:r w:rsidRPr="00F1492F">
        <w:rPr>
          <w:rFonts w:eastAsia="Calibri"/>
        </w:rPr>
        <w:t>По време на обиколката</w:t>
      </w:r>
      <w:r w:rsidRPr="00F1492F">
        <w:rPr>
          <w:rFonts w:eastAsia="Calibri"/>
          <w:b/>
        </w:rPr>
        <w:t xml:space="preserve"> </w:t>
      </w:r>
      <w:r w:rsidRPr="00F1492F">
        <w:rPr>
          <w:rFonts w:eastAsia="Calibri"/>
        </w:rPr>
        <w:t>ще посетим</w:t>
      </w:r>
      <w:r w:rsidRPr="00F1492F">
        <w:rPr>
          <w:rFonts w:eastAsia="Calibri"/>
          <w:b/>
        </w:rPr>
        <w:t xml:space="preserve"> </w:t>
      </w:r>
      <w:r w:rsidRPr="00F1492F">
        <w:rPr>
          <w:rFonts w:eastAsia="Calibri"/>
        </w:rPr>
        <w:t xml:space="preserve">историческите улици „ Church “, “Dorp” и  “Ryneveld“, където ще разгледаме красиви сгради от 17 век, 18 век и 19 век. Ще видим и първата християнска църква, построена в Южна Африка , днес превърната в ...хотел. Ще разгледаме историческите сгради в квартала </w:t>
      </w:r>
      <w:r w:rsidRPr="00F1492F">
        <w:rPr>
          <w:rFonts w:eastAsia="Calibri"/>
          <w:b/>
        </w:rPr>
        <w:t xml:space="preserve">„ </w:t>
      </w:r>
      <w:r w:rsidRPr="00F1492F">
        <w:rPr>
          <w:rFonts w:eastAsia="Calibri"/>
        </w:rPr>
        <w:t>The Break - зеленият квартал“, сградата на университета на Стеленбош.</w:t>
      </w:r>
      <w:r w:rsidRPr="00F1492F">
        <w:rPr>
          <w:rFonts w:eastAsia="Calibri"/>
          <w:b/>
        </w:rPr>
        <w:t xml:space="preserve"> </w:t>
      </w:r>
      <w:r w:rsidRPr="00F1492F">
        <w:rPr>
          <w:rFonts w:eastAsia="Calibri"/>
        </w:rPr>
        <w:t>Свободно време за обяд. През 1690 г. в града се заселват френски хугеноти, които донасят традициите в отглеждането на лозя и винопроизводство.Този район е един от най-известните винопроизводителни райони  не само в Южна Африка и в  този след обяд ви очаква дегустация на радлични вина в известна  местна винарна. Връщане в Кейп Таун, където ще имате свободно време за разходка в централната част на града или  по к</w:t>
      </w:r>
      <w:r w:rsidRPr="00F1492F">
        <w:rPr>
          <w:rFonts w:eastAsia="Calibri"/>
          <w:bCs/>
        </w:rPr>
        <w:t>райбрежния булевард с възможност за лични интереси, пазаруване,</w:t>
      </w:r>
      <w:r w:rsidR="00897267">
        <w:rPr>
          <w:rFonts w:eastAsia="Calibri"/>
          <w:bCs/>
        </w:rPr>
        <w:t xml:space="preserve"> </w:t>
      </w:r>
      <w:r w:rsidRPr="00F1492F">
        <w:rPr>
          <w:rFonts w:eastAsia="Calibri"/>
          <w:bCs/>
        </w:rPr>
        <w:t>вечеря</w:t>
      </w:r>
      <w:r w:rsidRPr="00F1492F">
        <w:rPr>
          <w:rFonts w:eastAsia="Calibri"/>
          <w:b/>
          <w:bCs/>
        </w:rPr>
        <w:t xml:space="preserve"> </w:t>
      </w:r>
      <w:r w:rsidRPr="00F1492F">
        <w:rPr>
          <w:rFonts w:eastAsia="Calibri"/>
          <w:b/>
        </w:rPr>
        <w:t xml:space="preserve">. </w:t>
      </w:r>
      <w:r w:rsidRPr="00F1492F">
        <w:rPr>
          <w:rFonts w:eastAsia="Calibri"/>
        </w:rPr>
        <w:t>Нощувка.</w:t>
      </w:r>
    </w:p>
    <w:p w:rsidR="001C3227" w:rsidRPr="00F1492F" w:rsidRDefault="001C3227" w:rsidP="001C3227">
      <w:pPr>
        <w:jc w:val="both"/>
        <w:rPr>
          <w:rFonts w:eastAsia="Calibri"/>
          <w:b/>
        </w:rPr>
      </w:pPr>
    </w:p>
    <w:bookmarkEnd w:id="7"/>
    <w:p w:rsidR="001C3227" w:rsidRDefault="001C3227" w:rsidP="001C3227">
      <w:pPr>
        <w:rPr>
          <w:rFonts w:eastAsia="Calibri"/>
          <w:b/>
          <w:bCs/>
        </w:rPr>
      </w:pPr>
    </w:p>
    <w:p w:rsidR="001C3227" w:rsidRPr="00EC53E5" w:rsidRDefault="001C3227" w:rsidP="001C3227">
      <w:pPr>
        <w:jc w:val="both"/>
        <w:rPr>
          <w:rFonts w:eastAsia="Calibri"/>
          <w:b/>
        </w:rPr>
      </w:pPr>
      <w:bookmarkStart w:id="8" w:name="_Hlk152768357"/>
      <w:r>
        <w:rPr>
          <w:rFonts w:eastAsia="Calibri"/>
          <w:b/>
          <w:bCs/>
        </w:rPr>
        <w:t>6</w:t>
      </w:r>
      <w:r w:rsidRPr="00EC53E5">
        <w:rPr>
          <w:rFonts w:eastAsia="Calibri"/>
          <w:b/>
          <w:bCs/>
        </w:rPr>
        <w:t xml:space="preserve"> ДЕН </w:t>
      </w:r>
      <w:r>
        <w:rPr>
          <w:rFonts w:eastAsia="Calibri"/>
          <w:b/>
          <w:bCs/>
        </w:rPr>
        <w:t xml:space="preserve">– </w:t>
      </w:r>
      <w:r w:rsidR="00F447FF">
        <w:rPr>
          <w:rFonts w:eastAsia="Calibri"/>
          <w:b/>
          <w:bCs/>
          <w:lang w:val="en-US"/>
        </w:rPr>
        <w:t>03.04.</w:t>
      </w:r>
      <w:r>
        <w:rPr>
          <w:rFonts w:eastAsia="Calibri"/>
          <w:b/>
          <w:bCs/>
          <w:lang w:val="en-US"/>
        </w:rPr>
        <w:t xml:space="preserve">2024 </w:t>
      </w:r>
      <w:r w:rsidRPr="002C3DFA">
        <w:rPr>
          <w:rFonts w:eastAsia="Calibri"/>
        </w:rPr>
        <w:t>След з</w:t>
      </w:r>
      <w:r w:rsidRPr="002C3DFA">
        <w:rPr>
          <w:rFonts w:eastAsia="Calibri"/>
          <w:bCs/>
        </w:rPr>
        <w:t>акуска, трансфер до летището</w:t>
      </w:r>
      <w:r>
        <w:rPr>
          <w:rFonts w:eastAsia="Calibri"/>
          <w:bCs/>
        </w:rPr>
        <w:t xml:space="preserve">. В </w:t>
      </w:r>
      <w:r>
        <w:rPr>
          <w:rFonts w:eastAsia="Calibri"/>
          <w:b/>
          <w:bCs/>
        </w:rPr>
        <w:t>12.00</w:t>
      </w:r>
      <w:r w:rsidRPr="00330BCF">
        <w:rPr>
          <w:rFonts w:eastAsia="Calibri"/>
          <w:b/>
          <w:bCs/>
        </w:rPr>
        <w:t xml:space="preserve">ч. </w:t>
      </w:r>
      <w:r w:rsidRPr="00B416E3">
        <w:rPr>
          <w:rFonts w:eastAsia="Calibri"/>
          <w:bCs/>
        </w:rPr>
        <w:t>полет Кейп Таун- Йоханесбург</w:t>
      </w:r>
      <w:r>
        <w:rPr>
          <w:rFonts w:eastAsia="Calibri"/>
          <w:b/>
          <w:bCs/>
        </w:rPr>
        <w:t xml:space="preserve">.  </w:t>
      </w:r>
      <w:r w:rsidRPr="00330BCF">
        <w:rPr>
          <w:rFonts w:eastAsia="Calibri"/>
          <w:bCs/>
        </w:rPr>
        <w:t xml:space="preserve">Пристигане в Йоханесбург в </w:t>
      </w:r>
      <w:r w:rsidRPr="00330BCF">
        <w:rPr>
          <w:rFonts w:eastAsia="Calibri"/>
          <w:b/>
          <w:bCs/>
        </w:rPr>
        <w:t>14.</w:t>
      </w:r>
      <w:r>
        <w:rPr>
          <w:rFonts w:eastAsia="Calibri"/>
          <w:b/>
          <w:bCs/>
        </w:rPr>
        <w:t>05</w:t>
      </w:r>
      <w:r w:rsidRPr="00330BCF">
        <w:rPr>
          <w:rFonts w:eastAsia="Calibri"/>
          <w:b/>
          <w:bCs/>
        </w:rPr>
        <w:t>ч.</w:t>
      </w:r>
      <w:r w:rsidRPr="00EC53E5">
        <w:rPr>
          <w:rFonts w:eastAsia="Calibri"/>
          <w:bCs/>
        </w:rPr>
        <w:t xml:space="preserve"> </w:t>
      </w:r>
      <w:bookmarkEnd w:id="8"/>
      <w:r w:rsidRPr="00EC53E5">
        <w:rPr>
          <w:rFonts w:eastAsia="Calibri"/>
          <w:bCs/>
        </w:rPr>
        <w:t xml:space="preserve">През този ден ще направим  автобусна разходка през </w:t>
      </w:r>
      <w:r w:rsidRPr="00EC53E5">
        <w:rPr>
          <w:rFonts w:eastAsia="Calibri"/>
        </w:rPr>
        <w:t>богатите квартали на Йоханесбург, през новия финансов център с модерна архитектура и  най-високата сграда в Африка „ Карлтън център“. Ще спрем и на наблюдателна площадка с чудесен изглед към града. Ще видим и старата централна част на града със сгради, построени в стил Нео Барок, късен Викториански стил и в стил „ Бо Арт“: старата поща, старото кметство, Националната банка, построена през 1904 г., парламентът на провинция Гаутенг с главен град Йоханесбург, сградата на Стандартната банка, построена 1908 г. , площадът „ Ганди“,където екскурзоводът ще ви разкаже много интересни неща за страната, както и за живота на Ганди в Южна Африка.</w:t>
      </w:r>
      <w:r>
        <w:rPr>
          <w:rFonts w:eastAsia="Calibri"/>
        </w:rPr>
        <w:t xml:space="preserve"> Н</w:t>
      </w:r>
      <w:r w:rsidRPr="00EC53E5">
        <w:rPr>
          <w:rFonts w:eastAsia="Calibri"/>
        </w:rPr>
        <w:t>астаняване в хотела. Свободно време и нощувка</w:t>
      </w:r>
      <w:r w:rsidRPr="00EC53E5">
        <w:rPr>
          <w:rFonts w:eastAsia="Calibri"/>
          <w:b/>
        </w:rPr>
        <w:t>.</w:t>
      </w:r>
    </w:p>
    <w:p w:rsidR="001C3227" w:rsidRDefault="001C3227" w:rsidP="001C3227">
      <w:pPr>
        <w:jc w:val="both"/>
        <w:rPr>
          <w:rFonts w:eastAsia="Calibri"/>
          <w:b/>
        </w:rPr>
      </w:pPr>
    </w:p>
    <w:p w:rsidR="001C3227" w:rsidRPr="003E5693" w:rsidRDefault="001C3227" w:rsidP="001C3227">
      <w:pPr>
        <w:jc w:val="both"/>
        <w:rPr>
          <w:rFonts w:eastAsia="Calibri"/>
          <w:b/>
        </w:rPr>
      </w:pPr>
      <w:r>
        <w:rPr>
          <w:rFonts w:eastAsia="Calibri"/>
          <w:b/>
        </w:rPr>
        <w:t xml:space="preserve">7 </w:t>
      </w:r>
      <w:r w:rsidRPr="00EC53E5">
        <w:rPr>
          <w:rFonts w:eastAsia="Calibri"/>
          <w:b/>
        </w:rPr>
        <w:t xml:space="preserve">ДЕН </w:t>
      </w:r>
      <w:r>
        <w:rPr>
          <w:rFonts w:eastAsia="Calibri"/>
          <w:b/>
        </w:rPr>
        <w:t xml:space="preserve">– </w:t>
      </w:r>
      <w:r w:rsidR="00F447FF">
        <w:rPr>
          <w:rFonts w:eastAsia="Calibri"/>
          <w:b/>
          <w:lang w:val="en-US"/>
        </w:rPr>
        <w:t>04</w:t>
      </w:r>
      <w:r>
        <w:rPr>
          <w:rFonts w:eastAsia="Calibri"/>
          <w:b/>
        </w:rPr>
        <w:t>.04</w:t>
      </w:r>
      <w:r>
        <w:rPr>
          <w:rFonts w:eastAsia="Calibri"/>
          <w:b/>
          <w:lang w:val="en-US"/>
        </w:rPr>
        <w:t xml:space="preserve">.2024 </w:t>
      </w:r>
      <w:r w:rsidRPr="00EC53E5">
        <w:rPr>
          <w:rFonts w:eastAsia="Calibri"/>
        </w:rPr>
        <w:t xml:space="preserve">Закуска. В този ден ще отпътуване към </w:t>
      </w:r>
      <w:r w:rsidRPr="00F1492F">
        <w:rPr>
          <w:rFonts w:eastAsia="Calibri"/>
        </w:rPr>
        <w:t xml:space="preserve">Сън Сити </w:t>
      </w:r>
      <w:r w:rsidRPr="00EC53E5">
        <w:rPr>
          <w:rFonts w:eastAsia="Calibri"/>
        </w:rPr>
        <w:t xml:space="preserve">– луксозният курорт на ЮАР, в края на бушменската долина  на Северозападната провинция. </w:t>
      </w:r>
      <w:r w:rsidRPr="00F66BB7">
        <w:rPr>
          <w:rFonts w:eastAsia="Calibri"/>
        </w:rPr>
        <w:t xml:space="preserve">Свободно време с възможност за разглеждане на </w:t>
      </w:r>
      <w:r>
        <w:rPr>
          <w:rFonts w:eastAsia="Calibri"/>
        </w:rPr>
        <w:t>курорта</w:t>
      </w:r>
      <w:r w:rsidRPr="00F66BB7">
        <w:rPr>
          <w:rFonts w:eastAsia="Calibri"/>
        </w:rPr>
        <w:t xml:space="preserve">, известен като Лас Вегас на Южна Африка. </w:t>
      </w:r>
      <w:r>
        <w:rPr>
          <w:rFonts w:eastAsia="Calibri"/>
        </w:rPr>
        <w:t xml:space="preserve">Там са </w:t>
      </w:r>
      <w:r w:rsidRPr="00F66BB7">
        <w:rPr>
          <w:rFonts w:eastAsia="Calibri"/>
        </w:rPr>
        <w:t xml:space="preserve">известните хотели като „ </w:t>
      </w:r>
      <w:r w:rsidRPr="00EC53E5">
        <w:rPr>
          <w:rFonts w:eastAsia="Calibri"/>
        </w:rPr>
        <w:t>The</w:t>
      </w:r>
      <w:r w:rsidRPr="00F66BB7">
        <w:rPr>
          <w:rFonts w:eastAsia="Calibri"/>
        </w:rPr>
        <w:t xml:space="preserve"> </w:t>
      </w:r>
      <w:r w:rsidRPr="00EC53E5">
        <w:rPr>
          <w:rFonts w:eastAsia="Calibri"/>
        </w:rPr>
        <w:t>Palace</w:t>
      </w:r>
      <w:r w:rsidRPr="00F66BB7">
        <w:rPr>
          <w:rFonts w:eastAsia="Calibri"/>
        </w:rPr>
        <w:t xml:space="preserve"> </w:t>
      </w:r>
      <w:r w:rsidRPr="00EC53E5">
        <w:rPr>
          <w:rFonts w:eastAsia="Calibri"/>
        </w:rPr>
        <w:t>of</w:t>
      </w:r>
      <w:r w:rsidRPr="00F66BB7">
        <w:rPr>
          <w:rFonts w:eastAsia="Calibri"/>
        </w:rPr>
        <w:t xml:space="preserve"> </w:t>
      </w:r>
      <w:r w:rsidRPr="00EC53E5">
        <w:rPr>
          <w:rFonts w:eastAsia="Calibri"/>
        </w:rPr>
        <w:t>the</w:t>
      </w:r>
      <w:r w:rsidRPr="00F66BB7">
        <w:rPr>
          <w:rFonts w:eastAsia="Calibri"/>
        </w:rPr>
        <w:t xml:space="preserve"> </w:t>
      </w:r>
      <w:r w:rsidRPr="00EC53E5">
        <w:rPr>
          <w:rFonts w:eastAsia="Calibri"/>
        </w:rPr>
        <w:t>Lost</w:t>
      </w:r>
      <w:r w:rsidRPr="00F66BB7">
        <w:rPr>
          <w:rFonts w:eastAsia="Calibri"/>
        </w:rPr>
        <w:t xml:space="preserve"> </w:t>
      </w:r>
      <w:r w:rsidRPr="00EC53E5">
        <w:rPr>
          <w:rFonts w:eastAsia="Calibri"/>
        </w:rPr>
        <w:t>City</w:t>
      </w:r>
      <w:r w:rsidRPr="00F66BB7">
        <w:rPr>
          <w:rFonts w:eastAsia="Calibri"/>
        </w:rPr>
        <w:t>”, “</w:t>
      </w:r>
      <w:r w:rsidRPr="00EC53E5">
        <w:rPr>
          <w:rFonts w:eastAsia="Calibri"/>
        </w:rPr>
        <w:t>The</w:t>
      </w:r>
      <w:r w:rsidRPr="00F66BB7">
        <w:rPr>
          <w:rFonts w:eastAsia="Calibri"/>
        </w:rPr>
        <w:t xml:space="preserve"> </w:t>
      </w:r>
      <w:r w:rsidRPr="00EC53E5">
        <w:rPr>
          <w:rFonts w:eastAsia="Calibri"/>
        </w:rPr>
        <w:t>Cabanas</w:t>
      </w:r>
      <w:r w:rsidRPr="00F66BB7">
        <w:rPr>
          <w:rFonts w:eastAsia="Calibri"/>
        </w:rPr>
        <w:t xml:space="preserve"> “, “</w:t>
      </w:r>
      <w:r w:rsidRPr="00EC53E5">
        <w:rPr>
          <w:rFonts w:eastAsia="Calibri"/>
        </w:rPr>
        <w:t>The</w:t>
      </w:r>
      <w:r w:rsidRPr="00F66BB7">
        <w:rPr>
          <w:rFonts w:eastAsia="Calibri"/>
        </w:rPr>
        <w:t xml:space="preserve"> </w:t>
      </w:r>
      <w:r w:rsidRPr="00EC53E5">
        <w:rPr>
          <w:rFonts w:eastAsia="Calibri"/>
        </w:rPr>
        <w:t>Cascades</w:t>
      </w:r>
      <w:r>
        <w:rPr>
          <w:rFonts w:eastAsia="Calibri"/>
        </w:rPr>
        <w:t>.</w:t>
      </w:r>
      <w:r>
        <w:rPr>
          <w:rFonts w:eastAsia="Calibri"/>
          <w:b/>
        </w:rPr>
        <w:t xml:space="preserve"> </w:t>
      </w:r>
      <w:r w:rsidRPr="00EC53E5">
        <w:rPr>
          <w:rFonts w:eastAsia="Calibri"/>
        </w:rPr>
        <w:t xml:space="preserve">В “Долината на вълните” ще имате възможност да наблюдавате изкуствени вълни на изкуствено създаден плаж, където можете </w:t>
      </w:r>
      <w:r>
        <w:rPr>
          <w:rFonts w:eastAsia="Calibri"/>
        </w:rPr>
        <w:t>да поплувате</w:t>
      </w:r>
      <w:r w:rsidRPr="00EC53E5">
        <w:rPr>
          <w:rFonts w:eastAsia="Calibri"/>
        </w:rPr>
        <w:t xml:space="preserve"> </w:t>
      </w:r>
      <w:r w:rsidRPr="00A0564E">
        <w:rPr>
          <w:rFonts w:eastAsia="Calibri"/>
          <w:b/>
          <w:sz w:val="28"/>
          <w:szCs w:val="28"/>
        </w:rPr>
        <w:t>*</w:t>
      </w:r>
      <w:r w:rsidRPr="00EC53E5">
        <w:rPr>
          <w:rFonts w:eastAsia="Calibri"/>
        </w:rPr>
        <w:t>. Ще имате достатъчно време за обяд и пазаруване и след обяд ще се върнем в  Йоханесбург. Нощувка.</w:t>
      </w:r>
    </w:p>
    <w:p w:rsidR="001C3227" w:rsidRDefault="001C3227" w:rsidP="001C3227">
      <w:pPr>
        <w:jc w:val="both"/>
        <w:rPr>
          <w:rFonts w:ascii="Calibri" w:eastAsia="Calibri" w:hAnsi="Calibri"/>
          <w:b/>
          <w:sz w:val="28"/>
          <w:szCs w:val="28"/>
        </w:rPr>
      </w:pPr>
    </w:p>
    <w:p w:rsidR="001C3227" w:rsidRPr="00F66BB7" w:rsidRDefault="001C3227" w:rsidP="001C3227">
      <w:pPr>
        <w:jc w:val="both"/>
        <w:rPr>
          <w:rFonts w:eastAsia="Calibri"/>
        </w:rPr>
      </w:pPr>
      <w:r>
        <w:rPr>
          <w:rFonts w:eastAsia="Calibri"/>
          <w:b/>
        </w:rPr>
        <w:t>8</w:t>
      </w:r>
      <w:r w:rsidRPr="00A0564E">
        <w:rPr>
          <w:rFonts w:eastAsia="Calibri"/>
          <w:b/>
        </w:rPr>
        <w:t xml:space="preserve"> ДЕН </w:t>
      </w:r>
      <w:bookmarkStart w:id="9" w:name="_Hlk133334776"/>
      <w:r>
        <w:rPr>
          <w:rFonts w:eastAsia="Calibri"/>
          <w:b/>
        </w:rPr>
        <w:t>– 0</w:t>
      </w:r>
      <w:r w:rsidR="00F447FF">
        <w:rPr>
          <w:rFonts w:eastAsia="Calibri"/>
          <w:b/>
          <w:lang w:val="en-US"/>
        </w:rPr>
        <w:t>5</w:t>
      </w:r>
      <w:r>
        <w:rPr>
          <w:rFonts w:eastAsia="Calibri"/>
          <w:b/>
        </w:rPr>
        <w:t>.04</w:t>
      </w:r>
      <w:r>
        <w:rPr>
          <w:rFonts w:eastAsia="Calibri"/>
          <w:b/>
          <w:lang w:val="en-US"/>
        </w:rPr>
        <w:t xml:space="preserve">.2024 </w:t>
      </w:r>
      <w:r w:rsidRPr="00A0564E">
        <w:rPr>
          <w:rFonts w:eastAsia="Calibri"/>
        </w:rPr>
        <w:t xml:space="preserve">Закуска. Тази сутрин ще имаме възможност да посетим едно емблематично място за Южна Африка - </w:t>
      </w:r>
      <w:r w:rsidRPr="00A0564E">
        <w:rPr>
          <w:rStyle w:val="rynqvb"/>
          <w:rFonts w:eastAsia="Calibri"/>
        </w:rPr>
        <w:t xml:space="preserve">100-годишната диамантена мина в Йоханесбург. Тук ще научите всичко за диамантите – от тяхното формиране до шлифоването им в бижута. </w:t>
      </w:r>
      <w:r w:rsidRPr="00F66BB7">
        <w:rPr>
          <w:rStyle w:val="rynqvb"/>
          <w:rFonts w:eastAsia="Calibri"/>
        </w:rPr>
        <w:t>Тази мина става известна след откриването на големия диамант Кулинан, наречен Звездата на Юга</w:t>
      </w:r>
      <w:r w:rsidRPr="00A0564E">
        <w:rPr>
          <w:rStyle w:val="rynqvb"/>
          <w:rFonts w:eastAsia="Calibri"/>
        </w:rPr>
        <w:t xml:space="preserve"> и наистина мястото е ивтересно.</w:t>
      </w:r>
      <w:r w:rsidRPr="00F66BB7">
        <w:rPr>
          <w:rStyle w:val="hwtze"/>
          <w:rFonts w:eastAsia="Calibri"/>
        </w:rPr>
        <w:t xml:space="preserve"> След това </w:t>
      </w:r>
      <w:r w:rsidRPr="00F66BB7">
        <w:rPr>
          <w:rFonts w:eastAsia="Calibri"/>
        </w:rPr>
        <w:t xml:space="preserve">продължаваме към град </w:t>
      </w:r>
      <w:r w:rsidRPr="00F1492F">
        <w:rPr>
          <w:rFonts w:eastAsia="Calibri"/>
        </w:rPr>
        <w:t>Претория</w:t>
      </w:r>
      <w:r w:rsidRPr="00F66BB7">
        <w:rPr>
          <w:rFonts w:eastAsia="Calibri"/>
          <w:b/>
        </w:rPr>
        <w:t>,</w:t>
      </w:r>
      <w:r w:rsidRPr="00F66BB7">
        <w:rPr>
          <w:rFonts w:eastAsia="Calibri"/>
        </w:rPr>
        <w:t xml:space="preserve">  </w:t>
      </w:r>
      <w:r w:rsidRPr="00A0564E">
        <w:rPr>
          <w:rFonts w:eastAsia="Calibri"/>
        </w:rPr>
        <w:t>ще спрем</w:t>
      </w:r>
      <w:r w:rsidRPr="00F66BB7">
        <w:rPr>
          <w:rFonts w:eastAsia="Calibri"/>
        </w:rPr>
        <w:t xml:space="preserve"> за обяд</w:t>
      </w:r>
      <w:r w:rsidRPr="00A0564E">
        <w:rPr>
          <w:rFonts w:eastAsia="Calibri"/>
        </w:rPr>
        <w:t xml:space="preserve"> и </w:t>
      </w:r>
      <w:r w:rsidRPr="00F66BB7">
        <w:rPr>
          <w:rFonts w:eastAsia="Calibri"/>
        </w:rPr>
        <w:t xml:space="preserve"> следва обиколка на град</w:t>
      </w:r>
      <w:r w:rsidRPr="00A0564E">
        <w:rPr>
          <w:rFonts w:eastAsia="Calibri"/>
        </w:rPr>
        <w:t>а</w:t>
      </w:r>
      <w:r w:rsidRPr="00F66BB7">
        <w:rPr>
          <w:rFonts w:eastAsia="Calibri"/>
        </w:rPr>
        <w:t xml:space="preserve">, </w:t>
      </w:r>
      <w:r w:rsidRPr="00A0564E">
        <w:rPr>
          <w:rFonts w:eastAsia="Calibri"/>
        </w:rPr>
        <w:t>Това</w:t>
      </w:r>
      <w:r w:rsidRPr="00F66BB7">
        <w:rPr>
          <w:rFonts w:eastAsia="Calibri"/>
        </w:rPr>
        <w:t xml:space="preserve"> е главната от 3-те столици в страната - седалище на правителството, известн</w:t>
      </w:r>
      <w:r w:rsidRPr="00A0564E">
        <w:rPr>
          <w:rFonts w:eastAsia="Calibri"/>
        </w:rPr>
        <w:t>а</w:t>
      </w:r>
      <w:r w:rsidRPr="00F66BB7">
        <w:rPr>
          <w:rFonts w:eastAsia="Calibri"/>
        </w:rPr>
        <w:t xml:space="preserve"> още като „Градът Джакаранда”,поради многото дървета джакаранда, засадени тук.</w:t>
      </w:r>
      <w:r w:rsidRPr="00F66BB7">
        <w:rPr>
          <w:rFonts w:eastAsia="Calibri"/>
          <w:b/>
        </w:rPr>
        <w:t xml:space="preserve"> </w:t>
      </w:r>
      <w:r w:rsidRPr="00F66BB7">
        <w:rPr>
          <w:rFonts w:eastAsia="Calibri"/>
        </w:rPr>
        <w:t xml:space="preserve">Ще посетим  Паметника на „Великия Път”, на Пол Крюгер, ще минем покрай старите сгради на Парламента и Двореца на правосъдието, Двореца на Обединението – считан за шедьовър на южноафриканската архитектура. </w:t>
      </w:r>
      <w:r w:rsidRPr="00F66BB7">
        <w:rPr>
          <w:rFonts w:eastAsia="Calibri"/>
        </w:rPr>
        <w:lastRenderedPageBreak/>
        <w:t xml:space="preserve">Свободно време с възможност за разходка в централната част на града. </w:t>
      </w:r>
      <w:r w:rsidRPr="00120752">
        <w:rPr>
          <w:rFonts w:eastAsia="Calibri"/>
        </w:rPr>
        <w:t>Вечеря</w:t>
      </w:r>
      <w:r w:rsidRPr="00F66BB7">
        <w:rPr>
          <w:rFonts w:eastAsia="Calibri"/>
        </w:rPr>
        <w:t xml:space="preserve"> и нощувка в хотел в Претория.</w:t>
      </w:r>
      <w:bookmarkEnd w:id="9"/>
    </w:p>
    <w:p w:rsidR="001C3227" w:rsidRDefault="001C3227" w:rsidP="001C3227">
      <w:pPr>
        <w:jc w:val="both"/>
        <w:rPr>
          <w:b/>
          <w:bCs/>
        </w:rPr>
      </w:pPr>
    </w:p>
    <w:p w:rsidR="001C3227" w:rsidRDefault="001C3227" w:rsidP="001C3227">
      <w:pPr>
        <w:jc w:val="both"/>
        <w:rPr>
          <w:b/>
          <w:bCs/>
        </w:rPr>
      </w:pPr>
    </w:p>
    <w:p w:rsidR="001C3227" w:rsidRPr="003E5693" w:rsidRDefault="001C3227" w:rsidP="001C3227">
      <w:pPr>
        <w:jc w:val="both"/>
      </w:pPr>
      <w:r>
        <w:rPr>
          <w:rFonts w:eastAsia="Calibri"/>
          <w:b/>
        </w:rPr>
        <w:t xml:space="preserve">9 </w:t>
      </w:r>
      <w:r w:rsidRPr="00A0564E">
        <w:rPr>
          <w:rFonts w:eastAsia="Calibri"/>
          <w:b/>
        </w:rPr>
        <w:t xml:space="preserve">ДЕН </w:t>
      </w:r>
      <w:r>
        <w:rPr>
          <w:rFonts w:eastAsia="Calibri"/>
          <w:b/>
        </w:rPr>
        <w:t>– 0</w:t>
      </w:r>
      <w:r w:rsidR="00F447FF">
        <w:rPr>
          <w:rFonts w:eastAsia="Calibri"/>
          <w:b/>
          <w:lang w:val="en-US"/>
        </w:rPr>
        <w:t>6</w:t>
      </w:r>
      <w:r>
        <w:rPr>
          <w:rFonts w:eastAsia="Calibri"/>
          <w:b/>
        </w:rPr>
        <w:t>.04</w:t>
      </w:r>
      <w:r>
        <w:rPr>
          <w:rFonts w:eastAsia="Calibri"/>
          <w:b/>
          <w:lang w:val="en-US"/>
        </w:rPr>
        <w:t xml:space="preserve">.2024 </w:t>
      </w:r>
      <w:r w:rsidRPr="00F66BB7">
        <w:t xml:space="preserve">Закуска. През този ден ще пътуваме през живописната провинция Мпумаланга (на езика на Зулу племената означава „ мястото, където слънцето изгрява”), намираща се в източната част на ЮАР и граничеща с Мозамбик и Свазиленд. </w:t>
      </w:r>
      <w:r w:rsidRPr="00B62E2C">
        <w:t>Тя обхваща южната част на Национален парк „Крюгер”. Пътувайки до там  по „Панорамния път” ще можете да се насладите на 25-километровия Каньон на река Блайд,  наричан още „Зеленият каньон” заради изобилстващата растителност, дължаща се на субтропичния климат в региона. След това ще посетим „Щастливите понори на Брук” – това са каменни образувания, изваяни от водите на Трер - приток на река Блейд – и дължащи своята интересна форма на дълги години ерозия, кръстени на своя откривател – златотърсачът Том Брук. Ще се възхитите на „Трите Рондавели” – цилиндрични скали, често сравнявани с лунен пейзаж. Нашето пътуване продълж</w:t>
      </w:r>
      <w:r>
        <w:t>ава</w:t>
      </w:r>
      <w:r w:rsidRPr="00B62E2C">
        <w:t xml:space="preserve"> към </w:t>
      </w:r>
      <w:r w:rsidRPr="00F1492F">
        <w:t>Националния парк „Крюгер”</w:t>
      </w:r>
      <w:r w:rsidRPr="00B62E2C">
        <w:t xml:space="preserve"> в провинция Мпумаланга, една от топ дестинациите на ЮАР – природен резерват и последно убежище на дивеча, известен от легендите на древните африкански племена и с историите за златната треска. Вечеря</w:t>
      </w:r>
      <w:r w:rsidRPr="00B62E2C">
        <w:rPr>
          <w:i/>
        </w:rPr>
        <w:t xml:space="preserve"> </w:t>
      </w:r>
      <w:r w:rsidRPr="00B62E2C">
        <w:t>и нощувка в хотел в  близост до Национален парк „Крюгер”.</w:t>
      </w:r>
    </w:p>
    <w:p w:rsidR="001C3227" w:rsidRDefault="001C3227" w:rsidP="001C3227">
      <w:pPr>
        <w:jc w:val="both"/>
        <w:rPr>
          <w:rFonts w:eastAsia="Calibri"/>
          <w:b/>
        </w:rPr>
      </w:pPr>
    </w:p>
    <w:p w:rsidR="001C3227" w:rsidRDefault="001C3227" w:rsidP="001C3227">
      <w:pPr>
        <w:jc w:val="both"/>
        <w:rPr>
          <w:rFonts w:eastAsia="Calibri"/>
        </w:rPr>
      </w:pPr>
      <w:r>
        <w:rPr>
          <w:rFonts w:eastAsia="Calibri"/>
          <w:b/>
        </w:rPr>
        <w:t>10</w:t>
      </w:r>
      <w:r w:rsidRPr="00FA4969">
        <w:rPr>
          <w:rFonts w:eastAsia="Calibri"/>
          <w:b/>
        </w:rPr>
        <w:t xml:space="preserve"> ДЕН  </w:t>
      </w:r>
      <w:bookmarkStart w:id="10" w:name="_Hlk133335010"/>
      <w:r>
        <w:rPr>
          <w:rFonts w:eastAsia="Calibri"/>
          <w:b/>
        </w:rPr>
        <w:t>- 0</w:t>
      </w:r>
      <w:r w:rsidR="00F447FF">
        <w:rPr>
          <w:rFonts w:eastAsia="Calibri"/>
          <w:b/>
          <w:lang w:val="en-US"/>
        </w:rPr>
        <w:t>7</w:t>
      </w:r>
      <w:r>
        <w:rPr>
          <w:rFonts w:eastAsia="Calibri"/>
          <w:b/>
        </w:rPr>
        <w:t>.04</w:t>
      </w:r>
      <w:r>
        <w:rPr>
          <w:rFonts w:eastAsia="Calibri"/>
          <w:b/>
          <w:lang w:val="en-US"/>
        </w:rPr>
        <w:t xml:space="preserve">.2024 </w:t>
      </w:r>
      <w:r w:rsidRPr="00FA4969">
        <w:rPr>
          <w:rFonts w:eastAsia="Calibri"/>
        </w:rPr>
        <w:t xml:space="preserve">Закуска сух пакет. В 6.00 ч. трансфер към </w:t>
      </w:r>
      <w:r w:rsidRPr="00F1492F">
        <w:rPr>
          <w:rFonts w:eastAsia="Calibri"/>
        </w:rPr>
        <w:t>Националния парк „Крюгер”</w:t>
      </w:r>
      <w:r w:rsidRPr="00F1492F">
        <w:rPr>
          <w:rFonts w:eastAsia="Calibri"/>
          <w:i/>
        </w:rPr>
        <w:t>.</w:t>
      </w:r>
      <w:r w:rsidRPr="00FA4969">
        <w:rPr>
          <w:rFonts w:eastAsia="Calibri"/>
        </w:rPr>
        <w:t xml:space="preserve"> </w:t>
      </w:r>
    </w:p>
    <w:p w:rsidR="001C3227" w:rsidRPr="00710C1B" w:rsidRDefault="001C3227" w:rsidP="001C3227">
      <w:pPr>
        <w:jc w:val="both"/>
        <w:rPr>
          <w:rFonts w:eastAsia="Calibri"/>
        </w:rPr>
      </w:pPr>
      <w:r w:rsidRPr="00710C1B">
        <w:rPr>
          <w:rFonts w:eastAsia="Calibri"/>
        </w:rPr>
        <w:t>Ще имате възможност да посетите и разгледате парка със закрит микробус, а за тези от вас, които са любители на силните усещания</w:t>
      </w:r>
      <w:r w:rsidRPr="00FA4969">
        <w:rPr>
          <w:rFonts w:eastAsia="Calibri"/>
        </w:rPr>
        <w:t xml:space="preserve"> </w:t>
      </w:r>
      <w:r w:rsidRPr="00710C1B">
        <w:rPr>
          <w:rFonts w:eastAsia="Calibri"/>
        </w:rPr>
        <w:t xml:space="preserve">предлагаме </w:t>
      </w:r>
      <w:r w:rsidRPr="00F1492F">
        <w:rPr>
          <w:rFonts w:eastAsia="Calibri"/>
        </w:rPr>
        <w:t>сафари с открити джипове</w:t>
      </w:r>
      <w:r w:rsidRPr="00710C1B">
        <w:rPr>
          <w:rFonts w:eastAsia="Calibri"/>
          <w:b/>
          <w:i/>
          <w:sz w:val="28"/>
          <w:szCs w:val="28"/>
        </w:rPr>
        <w:t>*</w:t>
      </w:r>
      <w:r w:rsidRPr="00FA4969">
        <w:rPr>
          <w:rFonts w:eastAsia="Calibri"/>
          <w:b/>
          <w:i/>
        </w:rPr>
        <w:t>.</w:t>
      </w:r>
    </w:p>
    <w:p w:rsidR="001C3227" w:rsidRPr="00710C1B" w:rsidRDefault="001C3227" w:rsidP="001C3227">
      <w:pPr>
        <w:jc w:val="both"/>
        <w:rPr>
          <w:rFonts w:eastAsia="Calibri"/>
        </w:rPr>
      </w:pPr>
      <w:r w:rsidRPr="00FA4969">
        <w:rPr>
          <w:rFonts w:eastAsia="Calibri"/>
        </w:rPr>
        <w:t>Този най-известен дивечов резерват в Африка съхранява всички животински видове, характерни за Южна Африка,</w:t>
      </w:r>
      <w:r w:rsidRPr="00FA4969">
        <w:rPr>
          <w:rFonts w:eastAsia="Calibri"/>
          <w:b/>
        </w:rPr>
        <w:t xml:space="preserve"> </w:t>
      </w:r>
      <w:r w:rsidRPr="00FA4969">
        <w:rPr>
          <w:rFonts w:eastAsia="Calibri"/>
        </w:rPr>
        <w:t xml:space="preserve">някои от които не се срещат вече в други региони. </w:t>
      </w:r>
    </w:p>
    <w:p w:rsidR="001C3227" w:rsidRDefault="001C3227" w:rsidP="001C3227">
      <w:pPr>
        <w:jc w:val="both"/>
        <w:rPr>
          <w:rFonts w:eastAsia="Calibri"/>
        </w:rPr>
      </w:pPr>
      <w:r w:rsidRPr="00FA4969">
        <w:rPr>
          <w:rFonts w:eastAsia="Calibri"/>
        </w:rPr>
        <w:t>Имате възможност за близка среща с лъвове, слонове, леопарди, носорози, африкански биволи..... и много други представители на африканската фауна. Спирки за закуска и обяд.</w:t>
      </w:r>
      <w:r w:rsidRPr="00710C1B">
        <w:rPr>
          <w:rFonts w:eastAsia="Calibri"/>
        </w:rPr>
        <w:t xml:space="preserve"> </w:t>
      </w:r>
      <w:r w:rsidRPr="00FA4969">
        <w:rPr>
          <w:rFonts w:eastAsia="Calibri"/>
        </w:rPr>
        <w:t xml:space="preserve">Връщане в хотела късно след обяд.  </w:t>
      </w:r>
      <w:r w:rsidRPr="00F1492F">
        <w:rPr>
          <w:rFonts w:eastAsia="Calibri"/>
        </w:rPr>
        <w:t>Вечеря</w:t>
      </w:r>
      <w:r w:rsidRPr="00FA4969">
        <w:rPr>
          <w:rFonts w:eastAsia="Calibri"/>
        </w:rPr>
        <w:t xml:space="preserve"> и нощувка в хотела.</w:t>
      </w:r>
      <w:bookmarkEnd w:id="10"/>
    </w:p>
    <w:p w:rsidR="001C3227" w:rsidRDefault="001C3227" w:rsidP="001C3227">
      <w:pPr>
        <w:jc w:val="both"/>
        <w:rPr>
          <w:rFonts w:eastAsia="Calibri"/>
        </w:rPr>
      </w:pPr>
    </w:p>
    <w:p w:rsidR="001C3227" w:rsidRPr="00205C49" w:rsidRDefault="001C3227" w:rsidP="001C3227">
      <w:pPr>
        <w:jc w:val="both"/>
        <w:rPr>
          <w:rFonts w:eastAsia="Calibri"/>
          <w:b/>
          <w:bCs/>
        </w:rPr>
      </w:pPr>
      <w:bookmarkStart w:id="11" w:name="_Hlk152847492"/>
      <w:bookmarkStart w:id="12" w:name="_Hlk152768377"/>
      <w:r>
        <w:rPr>
          <w:b/>
          <w:bCs/>
          <w:color w:val="000000"/>
        </w:rPr>
        <w:t xml:space="preserve">11 </w:t>
      </w:r>
      <w:r w:rsidRPr="00E76B95">
        <w:rPr>
          <w:b/>
          <w:bCs/>
          <w:color w:val="000000"/>
        </w:rPr>
        <w:t>ДЕН</w:t>
      </w:r>
      <w:r w:rsidRPr="00E76B95">
        <w:rPr>
          <w:bCs/>
          <w:color w:val="000000"/>
        </w:rPr>
        <w:t xml:space="preserve"> –</w:t>
      </w:r>
      <w:r>
        <w:rPr>
          <w:bCs/>
          <w:color w:val="000000"/>
          <w:lang w:val="en-US"/>
        </w:rPr>
        <w:t xml:space="preserve"> </w:t>
      </w:r>
      <w:r>
        <w:rPr>
          <w:b/>
          <w:bCs/>
          <w:color w:val="000000"/>
        </w:rPr>
        <w:t>0</w:t>
      </w:r>
      <w:r w:rsidR="00F447FF">
        <w:rPr>
          <w:b/>
          <w:bCs/>
          <w:color w:val="000000"/>
          <w:lang w:val="en-US"/>
        </w:rPr>
        <w:t>8</w:t>
      </w:r>
      <w:r>
        <w:rPr>
          <w:b/>
          <w:bCs/>
          <w:color w:val="000000"/>
        </w:rPr>
        <w:t>.04.</w:t>
      </w:r>
      <w:r w:rsidRPr="007D45EE">
        <w:rPr>
          <w:b/>
          <w:bCs/>
          <w:color w:val="000000"/>
          <w:lang w:val="en-US"/>
        </w:rPr>
        <w:t>2024</w:t>
      </w:r>
      <w:r>
        <w:rPr>
          <w:bCs/>
          <w:color w:val="000000"/>
          <w:lang w:val="en-US"/>
        </w:rPr>
        <w:t xml:space="preserve"> </w:t>
      </w:r>
      <w:r w:rsidRPr="00E76B95">
        <w:rPr>
          <w:bCs/>
          <w:color w:val="000000"/>
        </w:rPr>
        <w:t xml:space="preserve">След закуска </w:t>
      </w:r>
      <w:r>
        <w:rPr>
          <w:bCs/>
          <w:color w:val="000000"/>
        </w:rPr>
        <w:t xml:space="preserve">трансфер до летище. В </w:t>
      </w:r>
      <w:r w:rsidRPr="00B416E3">
        <w:rPr>
          <w:b/>
          <w:bCs/>
          <w:color w:val="000000"/>
        </w:rPr>
        <w:t>12.45ч</w:t>
      </w:r>
      <w:r>
        <w:rPr>
          <w:bCs/>
          <w:color w:val="000000"/>
        </w:rPr>
        <w:t>. полет от Крюгер -до Виктория Фолс -Зимбабве.</w:t>
      </w:r>
      <w:r w:rsidRPr="00E76B95">
        <w:rPr>
          <w:bCs/>
          <w:color w:val="000000"/>
        </w:rPr>
        <w:t xml:space="preserve"> Пристигане </w:t>
      </w:r>
      <w:r>
        <w:rPr>
          <w:bCs/>
          <w:color w:val="000000"/>
        </w:rPr>
        <w:t>въ</w:t>
      </w:r>
      <w:r w:rsidRPr="00E76B95">
        <w:rPr>
          <w:bCs/>
          <w:color w:val="000000"/>
        </w:rPr>
        <w:t xml:space="preserve">в </w:t>
      </w:r>
      <w:r>
        <w:rPr>
          <w:bCs/>
          <w:color w:val="000000"/>
        </w:rPr>
        <w:t xml:space="preserve">Виктория Фолс в </w:t>
      </w:r>
      <w:r w:rsidRPr="00B416E3">
        <w:rPr>
          <w:b/>
          <w:bCs/>
          <w:color w:val="000000"/>
        </w:rPr>
        <w:t>14.30ч</w:t>
      </w:r>
      <w:bookmarkEnd w:id="11"/>
      <w:r>
        <w:rPr>
          <w:bCs/>
          <w:color w:val="000000"/>
        </w:rPr>
        <w:t xml:space="preserve">. </w:t>
      </w:r>
      <w:bookmarkEnd w:id="12"/>
      <w:r w:rsidRPr="00330BCF">
        <w:t>Трансфер и настаняване в  хотела в близост до водопадите.</w:t>
      </w:r>
      <w:r w:rsidRPr="007D45EE">
        <w:t xml:space="preserve"> </w:t>
      </w:r>
      <w:r w:rsidRPr="00330BCF">
        <w:t xml:space="preserve">След обяд  </w:t>
      </w:r>
      <w:r w:rsidRPr="002C3DFA">
        <w:t>ще направим</w:t>
      </w:r>
      <w:r w:rsidRPr="00F1492F">
        <w:rPr>
          <w:rFonts w:eastAsia="Calibri"/>
        </w:rPr>
        <w:t xml:space="preserve"> разходка с корабче по течението на река Замбези</w:t>
      </w:r>
      <w:r w:rsidRPr="00EC53E5">
        <w:t xml:space="preserve">, </w:t>
      </w:r>
      <w:r w:rsidRPr="00EC53E5">
        <w:rPr>
          <w:rFonts w:eastAsia="Calibri"/>
        </w:rPr>
        <w:t>четвъртата по големина речна система на африканския континент.</w:t>
      </w:r>
      <w:r w:rsidRPr="00EC53E5">
        <w:rPr>
          <w:rFonts w:eastAsia="Calibri"/>
          <w:i/>
        </w:rPr>
        <w:t xml:space="preserve"> </w:t>
      </w:r>
      <w:r w:rsidRPr="00EC53E5">
        <w:t>Ще тръгнем</w:t>
      </w:r>
      <w:r w:rsidRPr="00EC53E5">
        <w:rPr>
          <w:rFonts w:eastAsia="Calibri"/>
        </w:rPr>
        <w:t xml:space="preserve"> по горното течение на реката, </w:t>
      </w:r>
      <w:r w:rsidRPr="00EC53E5">
        <w:t xml:space="preserve">която е </w:t>
      </w:r>
      <w:r w:rsidRPr="00EC53E5">
        <w:rPr>
          <w:rFonts w:eastAsia="Calibri"/>
        </w:rPr>
        <w:t xml:space="preserve">преди челото на водопада, преминавайки покрай множество големи и малки островчета. Край бреговете могат да се наблюдават </w:t>
      </w:r>
      <w:r>
        <w:rPr>
          <w:rFonts w:eastAsia="Calibri"/>
        </w:rPr>
        <w:t>разнородни птици</w:t>
      </w:r>
      <w:r w:rsidRPr="00EC53E5">
        <w:rPr>
          <w:rFonts w:eastAsia="Calibri"/>
        </w:rPr>
        <w:t>,  слонове, горди жирафи</w:t>
      </w:r>
      <w:r>
        <w:rPr>
          <w:rFonts w:eastAsia="Calibri"/>
        </w:rPr>
        <w:t>,</w:t>
      </w:r>
      <w:r w:rsidRPr="00EC53E5">
        <w:rPr>
          <w:rFonts w:eastAsia="Calibri"/>
        </w:rPr>
        <w:t xml:space="preserve"> стада излежаващи се хипопотами. </w:t>
      </w:r>
      <w:r>
        <w:t>П</w:t>
      </w:r>
      <w:r w:rsidRPr="00EC53E5">
        <w:rPr>
          <w:rFonts w:eastAsia="Calibri"/>
        </w:rPr>
        <w:t>ри късмет могат да се видят и</w:t>
      </w:r>
      <w:r>
        <w:rPr>
          <w:rFonts w:eastAsia="Calibri"/>
          <w:lang w:val="en-US"/>
        </w:rPr>
        <w:t xml:space="preserve"> </w:t>
      </w:r>
      <w:r w:rsidRPr="00EC53E5">
        <w:rPr>
          <w:rFonts w:eastAsia="Calibri"/>
        </w:rPr>
        <w:t xml:space="preserve"> крокодили. </w:t>
      </w:r>
      <w:r>
        <w:t>Н</w:t>
      </w:r>
      <w:r w:rsidRPr="00EC53E5">
        <w:t xml:space="preserve">еусетно наближава и красивият африкански залез, който ще запечатате  завинаги.  </w:t>
      </w:r>
      <w:r>
        <w:t>Н</w:t>
      </w:r>
      <w:r w:rsidRPr="00EC53E5">
        <w:t xml:space="preserve">ощувка във Виктория Фолс.                                                                                                                                                                                                                                                                                                                                                                                                                                                                                                                                                                                                                                                                                                                                                                                                                                                                                                                                                                                                                                                                                                                                                                                                </w:t>
      </w:r>
    </w:p>
    <w:p w:rsidR="001C3227" w:rsidRPr="00EC53E5" w:rsidRDefault="001C3227" w:rsidP="001C3227">
      <w:pPr>
        <w:jc w:val="both"/>
        <w:rPr>
          <w:rFonts w:eastAsia="Calibri"/>
          <w:b/>
          <w:bCs/>
        </w:rPr>
      </w:pPr>
    </w:p>
    <w:p w:rsidR="001C3227" w:rsidRPr="00120752" w:rsidRDefault="001C3227" w:rsidP="001C3227">
      <w:pPr>
        <w:jc w:val="both"/>
        <w:rPr>
          <w:rFonts w:eastAsia="Calibri"/>
        </w:rPr>
      </w:pPr>
      <w:r>
        <w:rPr>
          <w:rFonts w:eastAsia="Calibri"/>
          <w:b/>
          <w:bCs/>
        </w:rPr>
        <w:t xml:space="preserve">12 </w:t>
      </w:r>
      <w:r w:rsidRPr="00EC53E5">
        <w:rPr>
          <w:rFonts w:eastAsia="Calibri"/>
          <w:b/>
          <w:bCs/>
        </w:rPr>
        <w:t>ДЕН</w:t>
      </w:r>
      <w:r w:rsidRPr="00EC53E5">
        <w:rPr>
          <w:rFonts w:eastAsia="Calibri"/>
        </w:rPr>
        <w:t xml:space="preserve"> </w:t>
      </w:r>
      <w:r>
        <w:rPr>
          <w:rFonts w:eastAsia="Calibri"/>
        </w:rPr>
        <w:t>–</w:t>
      </w:r>
      <w:r>
        <w:rPr>
          <w:rFonts w:eastAsia="Calibri"/>
          <w:lang w:val="en-US"/>
        </w:rPr>
        <w:t xml:space="preserve"> </w:t>
      </w:r>
      <w:r w:rsidRPr="007D45EE">
        <w:rPr>
          <w:rFonts w:eastAsia="Calibri"/>
          <w:b/>
          <w:lang w:val="en-US"/>
        </w:rPr>
        <w:t>0</w:t>
      </w:r>
      <w:r w:rsidR="00F447FF">
        <w:rPr>
          <w:rFonts w:eastAsia="Calibri"/>
          <w:b/>
          <w:lang w:val="en-US"/>
        </w:rPr>
        <w:t>9</w:t>
      </w:r>
      <w:r w:rsidRPr="007D45EE">
        <w:rPr>
          <w:rFonts w:eastAsia="Calibri"/>
          <w:b/>
          <w:lang w:val="en-US"/>
        </w:rPr>
        <w:t>.04.2024</w:t>
      </w:r>
      <w:r>
        <w:rPr>
          <w:rFonts w:eastAsia="Calibri"/>
          <w:lang w:val="en-US"/>
        </w:rPr>
        <w:t xml:space="preserve"> </w:t>
      </w:r>
      <w:r w:rsidRPr="00EC53E5">
        <w:rPr>
          <w:rFonts w:eastAsia="Calibri"/>
        </w:rPr>
        <w:t>След закуска</w:t>
      </w:r>
      <w:r>
        <w:rPr>
          <w:rFonts w:eastAsia="Calibri"/>
        </w:rPr>
        <w:t xml:space="preserve"> </w:t>
      </w:r>
      <w:r w:rsidRPr="00EC53E5">
        <w:t xml:space="preserve">започва нашата разходка в </w:t>
      </w:r>
      <w:r w:rsidRPr="00EC53E5">
        <w:rPr>
          <w:b/>
          <w:i/>
        </w:rPr>
        <w:t xml:space="preserve"> </w:t>
      </w:r>
      <w:r w:rsidRPr="00F1492F">
        <w:t>Националния парк при водопада</w:t>
      </w:r>
      <w:r w:rsidRPr="00F1492F">
        <w:rPr>
          <w:rFonts w:eastAsia="Calibri"/>
        </w:rPr>
        <w:t xml:space="preserve"> Виктория</w:t>
      </w:r>
      <w:r w:rsidRPr="00F1492F">
        <w:t xml:space="preserve">, един от </w:t>
      </w:r>
      <w:r w:rsidRPr="00F1492F">
        <w:rPr>
          <w:rFonts w:eastAsia="Calibri"/>
        </w:rPr>
        <w:t xml:space="preserve"> най-големите и красиви водопади</w:t>
      </w:r>
      <w:r w:rsidRPr="00F1492F">
        <w:t xml:space="preserve"> в света</w:t>
      </w:r>
      <w:r w:rsidRPr="00F1492F">
        <w:rPr>
          <w:rFonts w:eastAsia="Calibri"/>
        </w:rPr>
        <w:t>.</w:t>
      </w:r>
      <w:r w:rsidRPr="00EC53E5">
        <w:rPr>
          <w:rFonts w:eastAsia="Calibri"/>
        </w:rPr>
        <w:t xml:space="preserve"> </w:t>
      </w:r>
      <w:r w:rsidRPr="00EC53E5">
        <w:rPr>
          <w:bCs/>
        </w:rPr>
        <w:t>Той</w:t>
      </w:r>
      <w:r w:rsidRPr="00EC53E5">
        <w:rPr>
          <w:rFonts w:eastAsia="Calibri"/>
        </w:rPr>
        <w:t xml:space="preserve"> e едно от седемте природни чудеса, наричан „бучащия пушек”</w:t>
      </w:r>
      <w:r>
        <w:rPr>
          <w:rFonts w:eastAsia="Calibri"/>
        </w:rPr>
        <w:t>,</w:t>
      </w:r>
      <w:r w:rsidRPr="00EC53E5">
        <w:t xml:space="preserve"> </w:t>
      </w:r>
      <w:r>
        <w:t>тъй като</w:t>
      </w:r>
      <w:r w:rsidRPr="00EC53E5">
        <w:rPr>
          <w:rFonts w:eastAsia="Calibri"/>
          <w:b/>
        </w:rPr>
        <w:t xml:space="preserve"> </w:t>
      </w:r>
      <w:r w:rsidRPr="00EC53E5">
        <w:rPr>
          <w:rFonts w:eastAsia="Calibri"/>
        </w:rPr>
        <w:t>падащата вода разпръсква водни пръски, които създават впечатление за пушек. Водопадите се  изливат от мощните води на река Замбези, разделяща Замбия и Зимбабве.</w:t>
      </w:r>
      <w:r w:rsidRPr="00EC53E5">
        <w:rPr>
          <w:rFonts w:eastAsia="Calibri"/>
          <w:b/>
        </w:rPr>
        <w:t xml:space="preserve"> </w:t>
      </w:r>
      <w:r w:rsidRPr="00EC53E5">
        <w:rPr>
          <w:rFonts w:eastAsia="Calibri"/>
        </w:rPr>
        <w:t xml:space="preserve">Площта, която заемат и забележителната височина от 107 метра на стихийно падащата вода, ги правят едни от най-големите водопади с света. </w:t>
      </w:r>
      <w:r>
        <w:t xml:space="preserve">Тази гледка </w:t>
      </w:r>
      <w:r w:rsidRPr="00EC53E5">
        <w:t xml:space="preserve"> може </w:t>
      </w:r>
      <w:r>
        <w:t xml:space="preserve">най-зрелищно </w:t>
      </w:r>
      <w:r w:rsidRPr="00EC53E5">
        <w:t>да се види от</w:t>
      </w:r>
      <w:r>
        <w:t xml:space="preserve"> </w:t>
      </w:r>
      <w:r w:rsidRPr="00EC53E5">
        <w:t xml:space="preserve">високо и който желае тази емоция, може да направи </w:t>
      </w:r>
      <w:r w:rsidRPr="00EC53E5">
        <w:rPr>
          <w:rFonts w:eastAsia="Calibri"/>
        </w:rPr>
        <w:t xml:space="preserve"> </w:t>
      </w:r>
      <w:r w:rsidRPr="00F1492F">
        <w:rPr>
          <w:rFonts w:eastAsia="Calibri"/>
        </w:rPr>
        <w:t>полет с хеликоптер над водопадите</w:t>
      </w:r>
      <w:r w:rsidRPr="00EC53E5">
        <w:rPr>
          <w:rFonts w:eastAsia="Calibri"/>
          <w:i/>
        </w:rPr>
        <w:t xml:space="preserve"> (13 мин.)</w:t>
      </w:r>
      <w:r w:rsidRPr="00EC53E5">
        <w:rPr>
          <w:b/>
        </w:rPr>
        <w:t>*</w:t>
      </w:r>
    </w:p>
    <w:p w:rsidR="001C3227" w:rsidRDefault="001C3227" w:rsidP="001C3227">
      <w:pPr>
        <w:jc w:val="both"/>
        <w:rPr>
          <w:rFonts w:eastAsia="Calibri"/>
        </w:rPr>
      </w:pPr>
      <w:r w:rsidRPr="00EC53E5">
        <w:lastRenderedPageBreak/>
        <w:t>Ще имаме с</w:t>
      </w:r>
      <w:r w:rsidRPr="00EC53E5">
        <w:rPr>
          <w:rFonts w:eastAsia="Calibri"/>
        </w:rPr>
        <w:t>вободно време за обяд</w:t>
      </w:r>
      <w:r w:rsidRPr="00EC53E5">
        <w:t xml:space="preserve"> и след това ще видим</w:t>
      </w:r>
      <w:r w:rsidRPr="00EC53E5">
        <w:rPr>
          <w:rFonts w:eastAsia="Calibri"/>
          <w:b/>
        </w:rPr>
        <w:t xml:space="preserve"> </w:t>
      </w:r>
      <w:r w:rsidRPr="00EC53E5">
        <w:rPr>
          <w:rFonts w:eastAsia="Calibri"/>
        </w:rPr>
        <w:t>„на живо” бита на коренните африканци</w:t>
      </w:r>
      <w:r w:rsidRPr="00EC53E5">
        <w:t xml:space="preserve">, като </w:t>
      </w:r>
      <w:r w:rsidRPr="00EC53E5">
        <w:rPr>
          <w:rFonts w:eastAsia="Calibri"/>
        </w:rPr>
        <w:t xml:space="preserve"> </w:t>
      </w:r>
      <w:r w:rsidRPr="00F1492F">
        <w:t xml:space="preserve">посетим едно </w:t>
      </w:r>
      <w:r w:rsidRPr="00F1492F">
        <w:rPr>
          <w:rFonts w:eastAsia="Calibri"/>
        </w:rPr>
        <w:t xml:space="preserve"> туземско семейство</w:t>
      </w:r>
      <w:r w:rsidRPr="00F1492F">
        <w:t xml:space="preserve">. </w:t>
      </w:r>
      <w:r w:rsidRPr="00EC53E5">
        <w:rPr>
          <w:rFonts w:eastAsia="Calibri"/>
        </w:rPr>
        <w:t>Свободно време за отдих</w:t>
      </w:r>
      <w:r w:rsidRPr="00EC53E5">
        <w:t>, а в</w:t>
      </w:r>
      <w:r w:rsidRPr="00EC53E5">
        <w:rPr>
          <w:rFonts w:eastAsia="Calibri"/>
        </w:rPr>
        <w:t xml:space="preserve">ечерта по желание </w:t>
      </w:r>
      <w:r w:rsidRPr="00EC53E5">
        <w:t xml:space="preserve">може да се включите в </w:t>
      </w:r>
      <w:r w:rsidRPr="00F1492F">
        <w:rPr>
          <w:rFonts w:eastAsia="Calibri"/>
        </w:rPr>
        <w:t>Бома-вечеря</w:t>
      </w:r>
      <w:r w:rsidRPr="00F1492F">
        <w:rPr>
          <w:rFonts w:eastAsia="Calibri"/>
          <w:b/>
        </w:rPr>
        <w:t xml:space="preserve"> -</w:t>
      </w:r>
      <w:r w:rsidRPr="00EC53E5">
        <w:rPr>
          <w:rFonts w:eastAsia="Calibri"/>
          <w:b/>
          <w:i/>
        </w:rPr>
        <w:t xml:space="preserve"> </w:t>
      </w:r>
      <w:r w:rsidRPr="00EC53E5">
        <w:rPr>
          <w:rFonts w:eastAsia="Calibri"/>
        </w:rPr>
        <w:t xml:space="preserve">шоу програма с </w:t>
      </w:r>
      <w:r w:rsidRPr="00EC53E5">
        <w:t xml:space="preserve">невероятни </w:t>
      </w:r>
      <w:r w:rsidRPr="00EC53E5">
        <w:rPr>
          <w:rFonts w:eastAsia="Calibri"/>
        </w:rPr>
        <w:t>местни специалитети, музика и танци.</w:t>
      </w:r>
      <w:r w:rsidRPr="00EC53E5">
        <w:rPr>
          <w:b/>
        </w:rPr>
        <w:t>*</w:t>
      </w:r>
      <w:r w:rsidRPr="00EC53E5">
        <w:t xml:space="preserve"> </w:t>
      </w:r>
      <w:r w:rsidRPr="00EC53E5">
        <w:rPr>
          <w:rFonts w:eastAsia="Calibri"/>
        </w:rPr>
        <w:t>Нощувка</w:t>
      </w:r>
      <w:r w:rsidRPr="00EC53E5">
        <w:t>.</w:t>
      </w:r>
      <w:r w:rsidRPr="00EC53E5">
        <w:rPr>
          <w:rFonts w:eastAsia="Calibri"/>
        </w:rPr>
        <w:t xml:space="preserve"> </w:t>
      </w:r>
    </w:p>
    <w:p w:rsidR="001C3227" w:rsidRDefault="001C3227" w:rsidP="001C3227">
      <w:pPr>
        <w:jc w:val="both"/>
        <w:rPr>
          <w:b/>
          <w:bCs/>
          <w:color w:val="000000"/>
        </w:rPr>
      </w:pPr>
    </w:p>
    <w:p w:rsidR="001C3227" w:rsidRPr="001C3227" w:rsidRDefault="001C3227" w:rsidP="001C3227">
      <w:pPr>
        <w:rPr>
          <w:rFonts w:eastAsia="Calibri"/>
        </w:rPr>
      </w:pPr>
      <w:r>
        <w:rPr>
          <w:b/>
          <w:bCs/>
          <w:color w:val="000000"/>
          <w:lang w:val="en-US"/>
        </w:rPr>
        <w:t xml:space="preserve">13 </w:t>
      </w:r>
      <w:r w:rsidRPr="001C3227">
        <w:rPr>
          <w:b/>
          <w:bCs/>
          <w:color w:val="000000"/>
        </w:rPr>
        <w:t xml:space="preserve">ДЕН </w:t>
      </w:r>
      <w:r>
        <w:rPr>
          <w:b/>
          <w:bCs/>
          <w:color w:val="000000"/>
          <w:lang w:val="en-US"/>
        </w:rPr>
        <w:t>-</w:t>
      </w:r>
      <w:r w:rsidR="00F447FF">
        <w:rPr>
          <w:b/>
          <w:bCs/>
          <w:color w:val="000000"/>
          <w:lang w:val="en-US"/>
        </w:rPr>
        <w:t>10</w:t>
      </w:r>
      <w:r>
        <w:rPr>
          <w:b/>
          <w:bCs/>
          <w:color w:val="000000"/>
          <w:lang w:val="en-US"/>
        </w:rPr>
        <w:t xml:space="preserve">.04.2024 </w:t>
      </w:r>
      <w:r w:rsidRPr="001C3227">
        <w:rPr>
          <w:b/>
          <w:bCs/>
          <w:color w:val="000000"/>
        </w:rPr>
        <w:t>Водопади Виктория - Ботсвана</w:t>
      </w:r>
      <w:r w:rsidRPr="001C3227">
        <w:rPr>
          <w:bCs/>
          <w:color w:val="000000"/>
        </w:rPr>
        <w:br/>
        <w:t>Закуска и отпътуване за Национален парк Чобе, Ботсвана. Ранен  трансфер  до Национален парк Чобе, където ви очаква първото ви сафари за деня -  3-часов круиз с лодка по река Чобе. Този участък от реката е известен с огромните си стада слонове, хипопотами, крокодили и изобилие от птици, които могат да се видят отблизо и безопасно от лодката.  След края на круиза ви очаква вкусен обяд в местен ресторант, а след това започва истинското приключение.  Заредете добре апаратите, вземете обективите и се пригответе за сафари с открити джипове, където  ще влезете в средата на множество  диви животни, ще бъдете част от техния свят и ще уловите  удивителни кадри. В края на деня връщане в хотела Нощувка</w:t>
      </w:r>
      <w:r>
        <w:rPr>
          <w:bCs/>
          <w:color w:val="000000"/>
          <w:lang w:val="en-US"/>
        </w:rPr>
        <w:t>.</w:t>
      </w:r>
    </w:p>
    <w:p w:rsidR="006B155D" w:rsidRDefault="006B155D" w:rsidP="00AB4939">
      <w:pPr>
        <w:jc w:val="both"/>
        <w:rPr>
          <w:b/>
          <w:bCs/>
        </w:rPr>
      </w:pPr>
    </w:p>
    <w:p w:rsidR="0025523C" w:rsidRDefault="006B155D" w:rsidP="0025523C">
      <w:pPr>
        <w:jc w:val="both"/>
        <w:rPr>
          <w:bCs/>
          <w:color w:val="000000"/>
          <w:lang w:val="en-US"/>
        </w:rPr>
      </w:pPr>
      <w:r w:rsidRPr="006B155D">
        <w:rPr>
          <w:rFonts w:eastAsia="Calibri"/>
          <w:b/>
          <w:bCs/>
        </w:rPr>
        <w:t>1</w:t>
      </w:r>
      <w:r w:rsidR="00A80C13">
        <w:rPr>
          <w:rFonts w:eastAsia="Calibri"/>
          <w:b/>
          <w:bCs/>
        </w:rPr>
        <w:t>4</w:t>
      </w:r>
      <w:r w:rsidRPr="006B155D">
        <w:rPr>
          <w:rFonts w:eastAsia="Calibri"/>
          <w:b/>
          <w:bCs/>
        </w:rPr>
        <w:t xml:space="preserve"> ДЕН</w:t>
      </w:r>
      <w:r w:rsidRPr="006B155D">
        <w:rPr>
          <w:rFonts w:eastAsia="Calibri"/>
          <w:b/>
        </w:rPr>
        <w:t xml:space="preserve"> – </w:t>
      </w:r>
      <w:r w:rsidR="00F447FF">
        <w:rPr>
          <w:rFonts w:eastAsia="Calibri"/>
          <w:b/>
          <w:lang w:val="en-US"/>
        </w:rPr>
        <w:t>11</w:t>
      </w:r>
      <w:r w:rsidRPr="006B155D">
        <w:rPr>
          <w:rFonts w:eastAsia="Calibri"/>
          <w:b/>
          <w:lang w:val="en-US"/>
        </w:rPr>
        <w:t>.04.2024</w:t>
      </w:r>
      <w:r w:rsidRPr="006B155D">
        <w:rPr>
          <w:bCs/>
          <w:color w:val="000000"/>
        </w:rPr>
        <w:t xml:space="preserve"> Закуска</w:t>
      </w:r>
      <w:r>
        <w:rPr>
          <w:bCs/>
          <w:color w:val="000000"/>
        </w:rPr>
        <w:t xml:space="preserve">. Свободен ден </w:t>
      </w:r>
      <w:r w:rsidR="003E2D09">
        <w:rPr>
          <w:bCs/>
          <w:color w:val="000000"/>
        </w:rPr>
        <w:t>за лични интереси.</w:t>
      </w:r>
      <w:r w:rsidR="00A80C13">
        <w:rPr>
          <w:bCs/>
          <w:color w:val="000000"/>
        </w:rPr>
        <w:t xml:space="preserve"> </w:t>
      </w:r>
      <w:r w:rsidR="0025523C" w:rsidRPr="0025523C">
        <w:rPr>
          <w:bCs/>
          <w:color w:val="000000"/>
        </w:rPr>
        <w:t>По желание може да посетим централната част на  градчето Виктория фолс и „Shamwari Center“, в който местните жители   се събират за различни социални мероприятия , както и за курсове  за  развитието на общността. За тези от Вас, които имат желание се предлагат допълнителни мероприятия,  като общуване с гепарди, една от най-големите тръпки на Виктория Фолс, като можете да ги галите и да се  разхождате се с тях. Друг интересен тур е разходка със слонове, по време на която ще се разхождате до тези великолепни животни, имайки възможност да наблюдавате индивидуалното им поведение отблизо. Някои могат да си изберат разходка с лъвове, по време на която туристите ще могат да взаимодействат с лъвовете. Всички тези мероприятия са описани по-долу в програмата.</w:t>
      </w:r>
      <w:r w:rsidR="0025523C">
        <w:rPr>
          <w:bCs/>
          <w:color w:val="000000"/>
          <w:lang w:val="en-US"/>
        </w:rPr>
        <w:t xml:space="preserve"> </w:t>
      </w:r>
    </w:p>
    <w:p w:rsidR="0025523C" w:rsidRPr="0025523C" w:rsidRDefault="0025523C" w:rsidP="0025523C">
      <w:pPr>
        <w:jc w:val="both"/>
        <w:rPr>
          <w:bCs/>
          <w:color w:val="000000"/>
        </w:rPr>
      </w:pPr>
      <w:r w:rsidRPr="0025523C">
        <w:rPr>
          <w:bCs/>
          <w:color w:val="000000"/>
        </w:rPr>
        <w:t>Нощувка във Виктория Фолс</w:t>
      </w:r>
    </w:p>
    <w:p w:rsidR="003E2D09" w:rsidRPr="0025523C" w:rsidRDefault="003E2D09" w:rsidP="00AB4939">
      <w:pPr>
        <w:jc w:val="both"/>
        <w:rPr>
          <w:bCs/>
        </w:rPr>
      </w:pPr>
    </w:p>
    <w:p w:rsidR="006B155D" w:rsidRDefault="006B155D" w:rsidP="00AB4939">
      <w:pPr>
        <w:jc w:val="both"/>
        <w:rPr>
          <w:b/>
          <w:bCs/>
        </w:rPr>
      </w:pPr>
    </w:p>
    <w:p w:rsidR="001C3227" w:rsidRDefault="00A80C13" w:rsidP="001C3227">
      <w:pPr>
        <w:rPr>
          <w:b/>
          <w:bCs/>
        </w:rPr>
      </w:pPr>
      <w:bookmarkStart w:id="13" w:name="_Hlk152768394"/>
      <w:bookmarkStart w:id="14" w:name="_Hlk152847507"/>
      <w:bookmarkStart w:id="15" w:name="_Hlk152256589"/>
      <w:r>
        <w:rPr>
          <w:b/>
          <w:bCs/>
        </w:rPr>
        <w:t>15</w:t>
      </w:r>
      <w:r w:rsidR="00F80D5E" w:rsidRPr="00A11FB6">
        <w:rPr>
          <w:b/>
          <w:bCs/>
        </w:rPr>
        <w:t xml:space="preserve"> ДЕН –</w:t>
      </w:r>
      <w:r w:rsidR="00F447FF">
        <w:rPr>
          <w:b/>
          <w:bCs/>
          <w:lang w:val="en-US"/>
        </w:rPr>
        <w:t>12</w:t>
      </w:r>
      <w:r w:rsidR="00CD7B80">
        <w:rPr>
          <w:b/>
          <w:bCs/>
        </w:rPr>
        <w:t>.04.2024</w:t>
      </w:r>
      <w:r w:rsidR="00F80D5E" w:rsidRPr="00D66182">
        <w:rPr>
          <w:b/>
          <w:bCs/>
        </w:rPr>
        <w:t xml:space="preserve"> </w:t>
      </w:r>
      <w:r w:rsidR="001C3227">
        <w:rPr>
          <w:bCs/>
          <w:color w:val="000000"/>
        </w:rPr>
        <w:t xml:space="preserve">Закуска. Транфер до летище. </w:t>
      </w:r>
      <w:r w:rsidR="00F447FF">
        <w:rPr>
          <w:bCs/>
          <w:color w:val="000000"/>
        </w:rPr>
        <w:t xml:space="preserve">В </w:t>
      </w:r>
      <w:r w:rsidR="00F447FF" w:rsidRPr="00F447FF">
        <w:rPr>
          <w:b/>
          <w:bCs/>
          <w:color w:val="000000"/>
        </w:rPr>
        <w:t>15.25ч</w:t>
      </w:r>
      <w:r w:rsidR="00F447FF">
        <w:rPr>
          <w:b/>
          <w:bCs/>
          <w:color w:val="000000"/>
        </w:rPr>
        <w:t xml:space="preserve">. </w:t>
      </w:r>
      <w:r w:rsidR="00F447FF">
        <w:rPr>
          <w:bCs/>
          <w:color w:val="000000"/>
        </w:rPr>
        <w:t>п</w:t>
      </w:r>
      <w:r w:rsidR="001C3227">
        <w:rPr>
          <w:bCs/>
          <w:color w:val="000000"/>
        </w:rPr>
        <w:t>олет Виктория Фолс -Виндхук.</w:t>
      </w:r>
      <w:r w:rsidR="001C3227" w:rsidRPr="001C3227">
        <w:rPr>
          <w:bCs/>
          <w:color w:val="000000"/>
        </w:rPr>
        <w:t xml:space="preserve"> Пристигане във Виндхук, столицата на Намибия в </w:t>
      </w:r>
      <w:r w:rsidR="00F447FF" w:rsidRPr="00F447FF">
        <w:rPr>
          <w:b/>
          <w:bCs/>
          <w:color w:val="000000"/>
        </w:rPr>
        <w:t>17.35ч</w:t>
      </w:r>
      <w:r w:rsidR="00F447FF">
        <w:rPr>
          <w:bCs/>
          <w:color w:val="000000"/>
        </w:rPr>
        <w:t>.</w:t>
      </w:r>
      <w:r w:rsidR="001C3227" w:rsidRPr="001C3227">
        <w:rPr>
          <w:bCs/>
          <w:color w:val="000000"/>
        </w:rPr>
        <w:t xml:space="preserve"> </w:t>
      </w:r>
      <w:bookmarkEnd w:id="13"/>
      <w:r w:rsidR="001C3227" w:rsidRPr="001C3227">
        <w:rPr>
          <w:bCs/>
          <w:color w:val="000000"/>
        </w:rPr>
        <w:t>Трансфер до хотел.  Нощувка във Виндхук.</w:t>
      </w:r>
      <w:r w:rsidR="001C3227" w:rsidRPr="001C3227">
        <w:rPr>
          <w:bCs/>
          <w:color w:val="000000"/>
        </w:rPr>
        <w:br/>
      </w:r>
    </w:p>
    <w:bookmarkEnd w:id="14"/>
    <w:p w:rsidR="00B8706D" w:rsidRPr="00DB17ED" w:rsidRDefault="00A80C13" w:rsidP="001C3227">
      <w:pPr>
        <w:spacing w:before="100" w:beforeAutospacing="1" w:after="100" w:afterAutospacing="1"/>
        <w:outlineLvl w:val="3"/>
        <w:rPr>
          <w:bCs/>
          <w:color w:val="000000"/>
        </w:rPr>
      </w:pPr>
      <w:r>
        <w:rPr>
          <w:b/>
          <w:bCs/>
          <w:color w:val="000000"/>
        </w:rPr>
        <w:t>16</w:t>
      </w:r>
      <w:r w:rsidR="001C3227" w:rsidRPr="001C3227">
        <w:rPr>
          <w:b/>
          <w:bCs/>
          <w:color w:val="000000"/>
        </w:rPr>
        <w:t xml:space="preserve">  ДЕН –  </w:t>
      </w:r>
      <w:r w:rsidR="00F447FF">
        <w:rPr>
          <w:b/>
          <w:bCs/>
          <w:color w:val="000000"/>
          <w:lang w:val="en-US"/>
        </w:rPr>
        <w:t>13</w:t>
      </w:r>
      <w:r w:rsidR="001C3227" w:rsidRPr="001C3227">
        <w:rPr>
          <w:b/>
          <w:bCs/>
          <w:color w:val="000000"/>
        </w:rPr>
        <w:t>.</w:t>
      </w:r>
      <w:r w:rsidR="00B8706D">
        <w:rPr>
          <w:b/>
          <w:bCs/>
          <w:color w:val="000000"/>
        </w:rPr>
        <w:t>04</w:t>
      </w:r>
      <w:r w:rsidR="001C3227" w:rsidRPr="001C3227">
        <w:rPr>
          <w:b/>
          <w:bCs/>
          <w:color w:val="000000"/>
        </w:rPr>
        <w:t>.2024   </w:t>
      </w:r>
      <w:r w:rsidR="001C3227" w:rsidRPr="00B8706D">
        <w:rPr>
          <w:b/>
          <w:bCs/>
          <w:color w:val="000000"/>
        </w:rPr>
        <w:t>Виндхук - пустинята Намиб</w:t>
      </w:r>
      <w:r w:rsidR="001C3227" w:rsidRPr="001C3227">
        <w:rPr>
          <w:b/>
          <w:bCs/>
          <w:color w:val="000000"/>
        </w:rPr>
        <w:br/>
      </w:r>
      <w:r w:rsidR="001C3227" w:rsidRPr="001C3227">
        <w:rPr>
          <w:bCs/>
          <w:color w:val="000000"/>
        </w:rPr>
        <w:t>След закуска ще отпътуваме към сърцето на Намибийската пустиня. Настаняване в комфортен лодж</w:t>
      </w:r>
      <w:r w:rsidR="001C3227" w:rsidRPr="00B8706D">
        <w:rPr>
          <w:bCs/>
          <w:color w:val="000000"/>
        </w:rPr>
        <w:t xml:space="preserve"> , </w:t>
      </w:r>
      <w:r w:rsidR="001C3227" w:rsidRPr="001C3227">
        <w:rPr>
          <w:bCs/>
          <w:color w:val="000000"/>
        </w:rPr>
        <w:t>разположен в подножието на древни вкаменени дюни, с прекрасна гледка към червените пясъци на пустинята</w:t>
      </w:r>
      <w:r w:rsidR="001C3227" w:rsidRPr="00B8706D">
        <w:rPr>
          <w:bCs/>
          <w:color w:val="000000"/>
        </w:rPr>
        <w:t xml:space="preserve">. </w:t>
      </w:r>
      <w:r w:rsidR="001C3227" w:rsidRPr="001C3227">
        <w:rPr>
          <w:bCs/>
          <w:color w:val="000000"/>
        </w:rPr>
        <w:t>Кратко време за освежаване, преди тръгване на следобедно фото-сафари в Гондвана Намид парк</w:t>
      </w:r>
      <w:r w:rsidR="001C3227" w:rsidRPr="00B8706D">
        <w:rPr>
          <w:bCs/>
          <w:color w:val="000000"/>
        </w:rPr>
        <w:t xml:space="preserve">. </w:t>
      </w:r>
      <w:r w:rsidR="001C3227" w:rsidRPr="001C3227">
        <w:rPr>
          <w:bCs/>
          <w:color w:val="000000"/>
        </w:rPr>
        <w:t>Връщане в лоджа</w:t>
      </w:r>
      <w:r w:rsidR="001C3227" w:rsidRPr="00B8706D">
        <w:rPr>
          <w:bCs/>
          <w:color w:val="000000"/>
        </w:rPr>
        <w:t xml:space="preserve">. </w:t>
      </w:r>
      <w:r w:rsidR="001C3227" w:rsidRPr="001C3227">
        <w:rPr>
          <w:bCs/>
          <w:color w:val="000000"/>
        </w:rPr>
        <w:t>Вечеря</w:t>
      </w:r>
      <w:r w:rsidR="001C3227" w:rsidRPr="00B8706D">
        <w:rPr>
          <w:bCs/>
          <w:i/>
          <w:iCs/>
          <w:color w:val="000000"/>
        </w:rPr>
        <w:t>.</w:t>
      </w:r>
      <w:r w:rsidR="001C3227" w:rsidRPr="001C3227">
        <w:rPr>
          <w:bCs/>
          <w:color w:val="000000"/>
        </w:rPr>
        <w:t xml:space="preserve"> Нощувка</w:t>
      </w:r>
      <w:r w:rsidR="001C3227" w:rsidRPr="00B8706D">
        <w:rPr>
          <w:bCs/>
          <w:color w:val="000000"/>
        </w:rPr>
        <w:t xml:space="preserve">. </w:t>
      </w:r>
      <w:r w:rsidR="001C3227" w:rsidRPr="001C3227">
        <w:rPr>
          <w:bCs/>
          <w:color w:val="000000"/>
        </w:rPr>
        <w:br/>
        <w:t> </w:t>
      </w:r>
      <w:r w:rsidR="001C3227" w:rsidRPr="001C3227">
        <w:rPr>
          <w:bCs/>
          <w:color w:val="000000"/>
        </w:rPr>
        <w:br/>
      </w:r>
      <w:r w:rsidR="001C3227" w:rsidRPr="001C3227">
        <w:rPr>
          <w:b/>
          <w:bCs/>
          <w:color w:val="000000"/>
        </w:rPr>
        <w:br/>
      </w:r>
      <w:r>
        <w:rPr>
          <w:b/>
          <w:bCs/>
          <w:color w:val="000000"/>
        </w:rPr>
        <w:t>17</w:t>
      </w:r>
      <w:r w:rsidR="00B8706D">
        <w:rPr>
          <w:b/>
          <w:bCs/>
          <w:color w:val="000000"/>
        </w:rPr>
        <w:t xml:space="preserve"> </w:t>
      </w:r>
      <w:r w:rsidR="001C3227" w:rsidRPr="001C3227">
        <w:rPr>
          <w:b/>
          <w:bCs/>
          <w:color w:val="000000"/>
        </w:rPr>
        <w:t xml:space="preserve">ДЕН –  </w:t>
      </w:r>
      <w:r w:rsidR="00B8706D">
        <w:rPr>
          <w:b/>
          <w:bCs/>
          <w:color w:val="000000"/>
        </w:rPr>
        <w:t>1</w:t>
      </w:r>
      <w:r w:rsidR="00F447FF">
        <w:rPr>
          <w:b/>
          <w:bCs/>
          <w:color w:val="000000"/>
          <w:lang w:val="en-US"/>
        </w:rPr>
        <w:t>4</w:t>
      </w:r>
      <w:r w:rsidR="00B8706D">
        <w:rPr>
          <w:b/>
          <w:bCs/>
          <w:color w:val="000000"/>
        </w:rPr>
        <w:t>.04</w:t>
      </w:r>
      <w:r w:rsidR="001C3227" w:rsidRPr="001C3227">
        <w:rPr>
          <w:b/>
          <w:bCs/>
          <w:color w:val="000000"/>
        </w:rPr>
        <w:t>.2024 Сосусвлей</w:t>
      </w:r>
      <w:r w:rsidR="001C3227" w:rsidRPr="001C3227">
        <w:rPr>
          <w:b/>
          <w:bCs/>
          <w:color w:val="000000"/>
        </w:rPr>
        <w:br/>
      </w:r>
      <w:r w:rsidR="001C3227" w:rsidRPr="001C3227">
        <w:rPr>
          <w:bCs/>
          <w:color w:val="000000"/>
        </w:rPr>
        <w:t xml:space="preserve">След закуска в хотела, отпътуване на еднодневна екскурзия до Сосусвлей, където ще се насладим на пастелните цветове на пясъчните дюни. Името Сосусвлей означава „Място, където се събира водата“. Преди време от тук е минавала река, която се е вливала в Атлантическия океан на 55 километра от това място. По-късно пясъчните дюни са преградили пътя на реката и сега всичко е сухо. Изкачване пеша на най-високата пясъчна </w:t>
      </w:r>
      <w:r w:rsidR="001C3227" w:rsidRPr="001C3227">
        <w:rPr>
          <w:bCs/>
          <w:color w:val="000000"/>
        </w:rPr>
        <w:lastRenderedPageBreak/>
        <w:t>дюна в света. Ще посетим и Deadvlei - бял, солен, глинен слой, покрит с древни дървета. След завръщането ни в Сесрием свободно време за обяд, след което се отправяме към каньона Сесрием - дълбоката пропаст, издълбана в скалите от вода, е поразителна природна характеристика на района. Името на каньона е измислено, когато ранните заселници го използват като източник на вода, те използвали шест кожени ремъка (‘ses riem“ - шест ремъка), вързани заедно за дръжките на кофите, за да могат да достигат водата в основата на каньона. Връщане в лоджа и време за релакс. Вечеря и нощувка.</w:t>
      </w:r>
      <w:r w:rsidR="001C3227" w:rsidRPr="001C3227">
        <w:rPr>
          <w:bCs/>
          <w:color w:val="000000"/>
        </w:rPr>
        <w:br/>
      </w:r>
      <w:r w:rsidR="001C3227" w:rsidRPr="001C3227">
        <w:rPr>
          <w:b/>
          <w:bCs/>
          <w:color w:val="000000"/>
        </w:rPr>
        <w:t> </w:t>
      </w:r>
      <w:r w:rsidR="001C3227" w:rsidRPr="001C3227">
        <w:rPr>
          <w:b/>
          <w:bCs/>
          <w:color w:val="000000"/>
        </w:rPr>
        <w:br/>
      </w:r>
      <w:r w:rsidR="001C3227" w:rsidRPr="001C3227">
        <w:rPr>
          <w:b/>
          <w:bCs/>
          <w:color w:val="000000"/>
        </w:rPr>
        <w:br/>
      </w:r>
    </w:p>
    <w:p w:rsidR="00B8706D" w:rsidRDefault="00A80C13" w:rsidP="00B8706D">
      <w:pPr>
        <w:outlineLvl w:val="3"/>
        <w:rPr>
          <w:b/>
          <w:bCs/>
          <w:color w:val="000000"/>
        </w:rPr>
      </w:pPr>
      <w:r>
        <w:rPr>
          <w:b/>
          <w:bCs/>
          <w:color w:val="000000"/>
        </w:rPr>
        <w:t>18</w:t>
      </w:r>
      <w:r w:rsidR="001C3227" w:rsidRPr="001C3227">
        <w:rPr>
          <w:b/>
          <w:bCs/>
          <w:color w:val="000000"/>
        </w:rPr>
        <w:t xml:space="preserve"> ДЕН – </w:t>
      </w:r>
      <w:r w:rsidR="00B8706D">
        <w:rPr>
          <w:b/>
          <w:bCs/>
          <w:color w:val="000000"/>
        </w:rPr>
        <w:t>1</w:t>
      </w:r>
      <w:r w:rsidR="00F447FF">
        <w:rPr>
          <w:b/>
          <w:bCs/>
          <w:color w:val="000000"/>
          <w:lang w:val="en-US"/>
        </w:rPr>
        <w:t>5</w:t>
      </w:r>
      <w:r w:rsidR="00B8706D">
        <w:rPr>
          <w:b/>
          <w:bCs/>
          <w:color w:val="000000"/>
        </w:rPr>
        <w:t>.04</w:t>
      </w:r>
      <w:r w:rsidR="001C3227" w:rsidRPr="001C3227">
        <w:rPr>
          <w:b/>
          <w:bCs/>
          <w:color w:val="000000"/>
        </w:rPr>
        <w:t>.2024 Виндхук</w:t>
      </w:r>
    </w:p>
    <w:p w:rsidR="001C3227" w:rsidRPr="001C3227" w:rsidRDefault="001C3227" w:rsidP="00B8706D">
      <w:pPr>
        <w:outlineLvl w:val="3"/>
        <w:rPr>
          <w:b/>
          <w:bCs/>
          <w:color w:val="000000"/>
        </w:rPr>
      </w:pPr>
      <w:r w:rsidRPr="001C3227">
        <w:rPr>
          <w:bCs/>
          <w:color w:val="000000"/>
        </w:rPr>
        <w:t>Закуска в хотела. Отпътуване към Виндхук, преминавайки през известния планински път Ремхот. Пристигане в столицата и настаняване хотел. Следобяд панорамна обиколка на Виндхук, включващ германската Лутеранска църква „Кристускирхе“, старата ЖП гара, главния административен център Тинтенпалас или “Мастиления дворец“ и най-старата сграда в града – Old Fort, построена през 1915 г и използвана като главен щаб на Германските военни по време на колонизацията на Югозападна Африка, сега Национален музей на Намибия. Програмата за деня завършва с вечеря в уникалния със своята атмосфера ресторант Joe’s Beerhouse. Връщане в хотела и нощувка във Виндхук.</w:t>
      </w:r>
      <w:r w:rsidRPr="001C3227">
        <w:rPr>
          <w:b/>
          <w:bCs/>
          <w:color w:val="000000"/>
        </w:rPr>
        <w:br/>
        <w:t> </w:t>
      </w:r>
      <w:bookmarkStart w:id="16" w:name="_Hlk152847526"/>
    </w:p>
    <w:p w:rsidR="00F80D5E" w:rsidRPr="00E24178" w:rsidRDefault="00A80C13" w:rsidP="00EA0B2E">
      <w:pPr>
        <w:jc w:val="both"/>
        <w:rPr>
          <w:bCs/>
          <w:i/>
          <w:lang w:val="en-US"/>
        </w:rPr>
      </w:pPr>
      <w:bookmarkStart w:id="17" w:name="_Hlk152768409"/>
      <w:r>
        <w:rPr>
          <w:b/>
          <w:bCs/>
        </w:rPr>
        <w:t xml:space="preserve">19 </w:t>
      </w:r>
      <w:r w:rsidR="00B8706D" w:rsidRPr="00F64C5B">
        <w:rPr>
          <w:b/>
          <w:bCs/>
        </w:rPr>
        <w:t>ДЕН –</w:t>
      </w:r>
      <w:r w:rsidR="00B8706D">
        <w:rPr>
          <w:b/>
          <w:bCs/>
        </w:rPr>
        <w:t>1</w:t>
      </w:r>
      <w:r w:rsidR="00F447FF">
        <w:rPr>
          <w:b/>
          <w:bCs/>
          <w:lang w:val="en-US"/>
        </w:rPr>
        <w:t>6</w:t>
      </w:r>
      <w:r w:rsidR="00B8706D">
        <w:rPr>
          <w:b/>
          <w:bCs/>
        </w:rPr>
        <w:t>.04.2024</w:t>
      </w:r>
      <w:r w:rsidR="00B8706D" w:rsidRPr="00D052F4">
        <w:rPr>
          <w:b/>
          <w:bCs/>
        </w:rPr>
        <w:t xml:space="preserve"> </w:t>
      </w:r>
      <w:r w:rsidR="00F80D5E" w:rsidRPr="009B73B8">
        <w:t>Закуска.</w:t>
      </w:r>
      <w:r w:rsidR="00F80D5E">
        <w:t xml:space="preserve"> Свободно време. </w:t>
      </w:r>
      <w:r w:rsidR="00F80D5E" w:rsidRPr="00047B74">
        <w:t>Трансфер до летището. В</w:t>
      </w:r>
      <w:r w:rsidR="00F80D5E" w:rsidRPr="00A11FB6">
        <w:rPr>
          <w:b/>
        </w:rPr>
        <w:t xml:space="preserve"> </w:t>
      </w:r>
      <w:r w:rsidR="0051692C">
        <w:rPr>
          <w:b/>
        </w:rPr>
        <w:t>18.10</w:t>
      </w:r>
      <w:r w:rsidR="00F80D5E" w:rsidRPr="00A11FB6">
        <w:rPr>
          <w:b/>
        </w:rPr>
        <w:t xml:space="preserve">ч. - </w:t>
      </w:r>
      <w:r w:rsidR="00F80D5E" w:rsidRPr="00047B74">
        <w:t xml:space="preserve">полет </w:t>
      </w:r>
      <w:r w:rsidR="00B8706D">
        <w:t>Виндхук</w:t>
      </w:r>
      <w:r w:rsidR="00F80D5E" w:rsidRPr="00047B74">
        <w:t xml:space="preserve"> – </w:t>
      </w:r>
      <w:r w:rsidR="0051692C">
        <w:t>Йоханесбург</w:t>
      </w:r>
      <w:r w:rsidR="00E24178">
        <w:t>. Пристигане в Йоханесбург в</w:t>
      </w:r>
      <w:r w:rsidR="00F80D5E" w:rsidRPr="00047B74">
        <w:t xml:space="preserve"> </w:t>
      </w:r>
      <w:r w:rsidR="00E24178" w:rsidRPr="00E24178">
        <w:rPr>
          <w:b/>
        </w:rPr>
        <w:t>20.10ч</w:t>
      </w:r>
      <w:r w:rsidR="00E24178">
        <w:t xml:space="preserve">. В </w:t>
      </w:r>
      <w:r w:rsidR="00E24178" w:rsidRPr="00E24178">
        <w:rPr>
          <w:b/>
        </w:rPr>
        <w:t>22.20ч.</w:t>
      </w:r>
      <w:r w:rsidR="00E24178">
        <w:rPr>
          <w:b/>
        </w:rPr>
        <w:t xml:space="preserve"> </w:t>
      </w:r>
      <w:r w:rsidR="00E24178" w:rsidRPr="00E24178">
        <w:t>полет Йоханесбург-</w:t>
      </w:r>
      <w:r w:rsidR="00E24178">
        <w:t>Дубай.</w:t>
      </w:r>
    </w:p>
    <w:p w:rsidR="00EA0B2E" w:rsidRPr="00EA0B2E" w:rsidRDefault="00EA0B2E" w:rsidP="00EA0B2E">
      <w:pPr>
        <w:jc w:val="both"/>
        <w:rPr>
          <w:b/>
          <w:i/>
        </w:rPr>
      </w:pPr>
    </w:p>
    <w:p w:rsidR="00F80D5E" w:rsidRPr="00047B74" w:rsidRDefault="00F80D5E" w:rsidP="00F80D5E">
      <w:pPr>
        <w:jc w:val="both"/>
        <w:rPr>
          <w:i/>
        </w:rPr>
      </w:pPr>
      <w:r>
        <w:rPr>
          <w:b/>
          <w:bCs/>
        </w:rPr>
        <w:t>20</w:t>
      </w:r>
      <w:r w:rsidRPr="00F64C5B">
        <w:rPr>
          <w:b/>
          <w:bCs/>
        </w:rPr>
        <w:t xml:space="preserve"> ДЕН –</w:t>
      </w:r>
      <w:r w:rsidR="00B8706D">
        <w:rPr>
          <w:b/>
          <w:bCs/>
        </w:rPr>
        <w:t>1</w:t>
      </w:r>
      <w:r w:rsidR="00F447FF">
        <w:rPr>
          <w:b/>
          <w:bCs/>
          <w:lang w:val="en-US"/>
        </w:rPr>
        <w:t>7</w:t>
      </w:r>
      <w:r w:rsidR="00CD7B80">
        <w:rPr>
          <w:b/>
          <w:bCs/>
        </w:rPr>
        <w:t>.04.2024</w:t>
      </w:r>
      <w:r w:rsidRPr="00D052F4">
        <w:rPr>
          <w:b/>
          <w:bCs/>
        </w:rPr>
        <w:t xml:space="preserve"> </w:t>
      </w:r>
      <w:r w:rsidRPr="00047B74">
        <w:t xml:space="preserve">Пристигане в </w:t>
      </w:r>
      <w:r w:rsidR="00E24178">
        <w:t>Дубай</w:t>
      </w:r>
      <w:r w:rsidR="00EA0B2E" w:rsidRPr="00047B74">
        <w:t xml:space="preserve"> </w:t>
      </w:r>
      <w:r w:rsidRPr="00047B74">
        <w:t>в</w:t>
      </w:r>
      <w:r w:rsidRPr="00806463">
        <w:rPr>
          <w:b/>
        </w:rPr>
        <w:t xml:space="preserve"> </w:t>
      </w:r>
      <w:r w:rsidR="00E24178">
        <w:rPr>
          <w:b/>
        </w:rPr>
        <w:t>08.20</w:t>
      </w:r>
      <w:r>
        <w:rPr>
          <w:b/>
        </w:rPr>
        <w:t xml:space="preserve"> ч</w:t>
      </w:r>
      <w:r w:rsidRPr="00047B74">
        <w:t xml:space="preserve">. </w:t>
      </w:r>
      <w:r w:rsidRPr="00047B74">
        <w:rPr>
          <w:i/>
        </w:rPr>
        <w:t xml:space="preserve"> </w:t>
      </w:r>
      <w:r w:rsidRPr="00047B74">
        <w:t>В</w:t>
      </w:r>
      <w:r w:rsidRPr="00806463">
        <w:rPr>
          <w:b/>
        </w:rPr>
        <w:t xml:space="preserve"> </w:t>
      </w:r>
      <w:r w:rsidR="00E24178">
        <w:rPr>
          <w:b/>
        </w:rPr>
        <w:t>10.30</w:t>
      </w:r>
      <w:r w:rsidRPr="00806463">
        <w:rPr>
          <w:b/>
        </w:rPr>
        <w:t>ч</w:t>
      </w:r>
      <w:r w:rsidRPr="00806463">
        <w:t xml:space="preserve">. </w:t>
      </w:r>
      <w:r w:rsidRPr="00806463">
        <w:rPr>
          <w:b/>
        </w:rPr>
        <w:t xml:space="preserve">- </w:t>
      </w:r>
      <w:r w:rsidRPr="00047B74">
        <w:t xml:space="preserve">полет </w:t>
      </w:r>
      <w:r w:rsidR="00E24178">
        <w:t>Дубай</w:t>
      </w:r>
      <w:r w:rsidRPr="00047B74">
        <w:t xml:space="preserve">  - София</w:t>
      </w:r>
      <w:r w:rsidRPr="00047B74">
        <w:rPr>
          <w:bCs/>
        </w:rPr>
        <w:t xml:space="preserve"> </w:t>
      </w:r>
      <w:r w:rsidR="00876981">
        <w:rPr>
          <w:bCs/>
        </w:rPr>
        <w:t xml:space="preserve">с </w:t>
      </w:r>
      <w:r w:rsidRPr="00047B74">
        <w:t xml:space="preserve">Пристигане на летище София в </w:t>
      </w:r>
      <w:r w:rsidR="00E24178">
        <w:rPr>
          <w:b/>
        </w:rPr>
        <w:t>15.00</w:t>
      </w:r>
      <w:r w:rsidRPr="00047B74">
        <w:rPr>
          <w:b/>
        </w:rPr>
        <w:t>ч.</w:t>
      </w:r>
      <w:r w:rsidRPr="00047B74">
        <w:t xml:space="preserve"> </w:t>
      </w:r>
    </w:p>
    <w:bookmarkEnd w:id="17"/>
    <w:p w:rsidR="00F80D5E" w:rsidRPr="00047B74" w:rsidRDefault="00F80D5E" w:rsidP="00F80D5E">
      <w:pPr>
        <w:rPr>
          <w:lang w:eastAsia="en-US"/>
        </w:rPr>
      </w:pPr>
    </w:p>
    <w:bookmarkEnd w:id="15"/>
    <w:bookmarkEnd w:id="16"/>
    <w:p w:rsidR="00F80D5E" w:rsidRPr="00D66182" w:rsidRDefault="00F80D5E" w:rsidP="00F80D5E">
      <w:pPr>
        <w:jc w:val="both"/>
        <w:rPr>
          <w:b/>
          <w:bCs/>
        </w:rPr>
      </w:pPr>
    </w:p>
    <w:p w:rsidR="004632DE" w:rsidRDefault="004632DE" w:rsidP="00A37EB8">
      <w:pPr>
        <w:jc w:val="both"/>
        <w:rPr>
          <w:b/>
          <w:bCs/>
          <w:sz w:val="20"/>
          <w:szCs w:val="20"/>
        </w:rPr>
      </w:pPr>
    </w:p>
    <w:p w:rsidR="004632DE" w:rsidRPr="004E721F" w:rsidRDefault="004632DE" w:rsidP="004632DE">
      <w:pPr>
        <w:rPr>
          <w:rFonts w:ascii="Arial" w:hAnsi="Arial" w:cs="Arial"/>
        </w:rPr>
      </w:pPr>
    </w:p>
    <w:p w:rsidR="004632DE" w:rsidRPr="00612910" w:rsidRDefault="004632DE" w:rsidP="004632DE">
      <w:pPr>
        <w:shd w:val="clear" w:color="auto" w:fill="FFFFFF"/>
        <w:spacing w:line="285" w:lineRule="atLeast"/>
        <w:jc w:val="both"/>
        <w:rPr>
          <w:rFonts w:ascii="Arial" w:hAnsi="Arial" w:cs="Arial"/>
          <w:b/>
          <w:color w:val="000000" w:themeColor="text1"/>
        </w:rPr>
      </w:pPr>
      <w:r w:rsidRPr="00612910">
        <w:rPr>
          <w:rFonts w:ascii="Arial" w:hAnsi="Arial" w:cs="Arial"/>
          <w:b/>
          <w:color w:val="000000" w:themeColor="text1"/>
          <w:u w:val="single"/>
        </w:rPr>
        <w:t>УТОЧНЕНИЕ:</w:t>
      </w:r>
      <w:r w:rsidRPr="00612910">
        <w:rPr>
          <w:rFonts w:ascii="Arial" w:hAnsi="Arial" w:cs="Arial"/>
          <w:b/>
          <w:color w:val="000000" w:themeColor="text1"/>
        </w:rPr>
        <w:t xml:space="preserve"> Отбелязаните със звездичка / </w:t>
      </w:r>
      <w:r w:rsidRPr="00612910">
        <w:rPr>
          <w:b/>
          <w:color w:val="000000" w:themeColor="text1"/>
          <w:sz w:val="28"/>
          <w:szCs w:val="28"/>
        </w:rPr>
        <w:t>*</w:t>
      </w:r>
      <w:r w:rsidRPr="00612910">
        <w:rPr>
          <w:rFonts w:ascii="Arial" w:hAnsi="Arial" w:cs="Arial"/>
          <w:b/>
          <w:color w:val="000000" w:themeColor="text1"/>
          <w:sz w:val="28"/>
          <w:szCs w:val="28"/>
        </w:rPr>
        <w:t xml:space="preserve"> </w:t>
      </w:r>
      <w:r w:rsidRPr="00612910">
        <w:rPr>
          <w:rFonts w:ascii="Arial" w:hAnsi="Arial" w:cs="Arial"/>
          <w:b/>
          <w:color w:val="000000" w:themeColor="text1"/>
        </w:rPr>
        <w:t>/ опции за посещение на различни мероприятия и обекти, се предлагат с  допълнително заплащане, чиято цена можете да видите в раздел „ ПОЯСНЕНИЯ – В ПАКЕТНАТА ЦЕНАТА НЕ СЕ ВКЛЮЧВА.”</w:t>
      </w:r>
    </w:p>
    <w:p w:rsidR="004632DE" w:rsidRPr="00FC0401" w:rsidRDefault="004632DE" w:rsidP="004632DE">
      <w:pPr>
        <w:rPr>
          <w:b/>
          <w:i/>
        </w:rPr>
      </w:pPr>
    </w:p>
    <w:p w:rsidR="004632DE" w:rsidRDefault="004632DE" w:rsidP="00A37EB8">
      <w:pPr>
        <w:jc w:val="both"/>
        <w:rPr>
          <w:b/>
          <w:bCs/>
          <w:sz w:val="20"/>
          <w:szCs w:val="20"/>
        </w:rPr>
      </w:pPr>
    </w:p>
    <w:p w:rsidR="004632DE" w:rsidRPr="004632DE" w:rsidRDefault="004632DE" w:rsidP="00A37EB8">
      <w:pPr>
        <w:jc w:val="both"/>
        <w:rPr>
          <w:u w:val="single"/>
        </w:rPr>
      </w:pPr>
      <w:r w:rsidRPr="00DF59B2">
        <w:rPr>
          <w:b/>
          <w:u w:val="single"/>
        </w:rPr>
        <w:t>ПОЯСНЕНИЯ:</w:t>
      </w:r>
    </w:p>
    <w:p w:rsidR="00A37EB8" w:rsidRPr="000551D1" w:rsidRDefault="004632DE" w:rsidP="00A37EB8">
      <w:pPr>
        <w:jc w:val="both"/>
        <w:rPr>
          <w:b/>
          <w:bCs/>
        </w:rPr>
      </w:pPr>
      <w:r>
        <w:rPr>
          <w:b/>
          <w:bCs/>
          <w:sz w:val="20"/>
          <w:szCs w:val="20"/>
        </w:rPr>
        <w:t>1</w:t>
      </w:r>
      <w:r w:rsidR="00A37EB8" w:rsidRPr="000551D1">
        <w:rPr>
          <w:b/>
          <w:bCs/>
          <w:sz w:val="20"/>
          <w:szCs w:val="20"/>
        </w:rPr>
        <w:t>.</w:t>
      </w:r>
      <w:r w:rsidR="00A37EB8" w:rsidRPr="000551D1">
        <w:rPr>
          <w:b/>
          <w:bCs/>
          <w:sz w:val="22"/>
        </w:rPr>
        <w:t xml:space="preserve"> </w:t>
      </w:r>
      <w:r w:rsidR="00A37EB8" w:rsidRPr="000551D1">
        <w:rPr>
          <w:b/>
          <w:bCs/>
          <w:sz w:val="20"/>
        </w:rPr>
        <w:t>В  ЦЕНАТА СЕ ВКЛЮЧВАТ:</w:t>
      </w:r>
      <w:r w:rsidR="00A37EB8" w:rsidRPr="000551D1">
        <w:rPr>
          <w:b/>
          <w:bCs/>
        </w:rPr>
        <w:t xml:space="preserve"> </w:t>
      </w:r>
    </w:p>
    <w:p w:rsidR="00A37EB8" w:rsidRDefault="00A37EB8" w:rsidP="00A37EB8">
      <w:pPr>
        <w:numPr>
          <w:ilvl w:val="0"/>
          <w:numId w:val="13"/>
        </w:numPr>
        <w:jc w:val="both"/>
        <w:rPr>
          <w:sz w:val="22"/>
          <w:szCs w:val="22"/>
        </w:rPr>
      </w:pPr>
      <w:r w:rsidRPr="00440C47">
        <w:rPr>
          <w:sz w:val="22"/>
          <w:szCs w:val="22"/>
        </w:rPr>
        <w:t>самолетни билети за полет</w:t>
      </w:r>
      <w:r>
        <w:rPr>
          <w:sz w:val="22"/>
          <w:szCs w:val="22"/>
        </w:rPr>
        <w:t xml:space="preserve">и София </w:t>
      </w:r>
      <w:r w:rsidRPr="00440C47">
        <w:rPr>
          <w:sz w:val="22"/>
          <w:szCs w:val="22"/>
        </w:rPr>
        <w:t xml:space="preserve">– </w:t>
      </w:r>
      <w:r w:rsidR="00BA6549">
        <w:rPr>
          <w:sz w:val="22"/>
          <w:szCs w:val="22"/>
        </w:rPr>
        <w:t>Доха</w:t>
      </w:r>
      <w:r>
        <w:rPr>
          <w:sz w:val="22"/>
          <w:szCs w:val="22"/>
        </w:rPr>
        <w:t xml:space="preserve"> </w:t>
      </w:r>
      <w:r w:rsidRPr="00B713BA">
        <w:rPr>
          <w:sz w:val="22"/>
          <w:szCs w:val="22"/>
        </w:rPr>
        <w:t xml:space="preserve">– </w:t>
      </w:r>
      <w:r w:rsidR="00E24178">
        <w:rPr>
          <w:bCs/>
        </w:rPr>
        <w:t>Кейп Таун</w:t>
      </w:r>
      <w:r w:rsidRPr="00B713BA">
        <w:rPr>
          <w:bCs/>
        </w:rPr>
        <w:t>-</w:t>
      </w:r>
      <w:r w:rsidRPr="00B713BA">
        <w:rPr>
          <w:sz w:val="22"/>
          <w:szCs w:val="22"/>
        </w:rPr>
        <w:t xml:space="preserve"> </w:t>
      </w:r>
      <w:r w:rsidR="00C76928">
        <w:rPr>
          <w:sz w:val="22"/>
          <w:szCs w:val="22"/>
        </w:rPr>
        <w:t xml:space="preserve">Крюгер - </w:t>
      </w:r>
      <w:r w:rsidRPr="00B713BA">
        <w:rPr>
          <w:sz w:val="22"/>
          <w:szCs w:val="22"/>
        </w:rPr>
        <w:t xml:space="preserve">Виктория Фолс </w:t>
      </w:r>
      <w:r w:rsidRPr="00BC4B4D">
        <w:rPr>
          <w:sz w:val="22"/>
          <w:szCs w:val="22"/>
        </w:rPr>
        <w:t>(</w:t>
      </w:r>
      <w:r w:rsidRPr="00B713BA">
        <w:rPr>
          <w:sz w:val="22"/>
          <w:szCs w:val="22"/>
        </w:rPr>
        <w:t>Зимбабве</w:t>
      </w:r>
      <w:r w:rsidRPr="00BC4B4D">
        <w:rPr>
          <w:sz w:val="22"/>
          <w:szCs w:val="22"/>
        </w:rPr>
        <w:t>)</w:t>
      </w:r>
      <w:r w:rsidRPr="00B713BA">
        <w:rPr>
          <w:sz w:val="22"/>
          <w:szCs w:val="22"/>
        </w:rPr>
        <w:t xml:space="preserve">– </w:t>
      </w:r>
      <w:r w:rsidR="00C76928">
        <w:rPr>
          <w:sz w:val="22"/>
          <w:szCs w:val="22"/>
        </w:rPr>
        <w:t>Виндхук</w:t>
      </w:r>
      <w:r>
        <w:rPr>
          <w:sz w:val="22"/>
          <w:szCs w:val="22"/>
        </w:rPr>
        <w:t xml:space="preserve"> </w:t>
      </w:r>
      <w:r w:rsidR="00C76928">
        <w:rPr>
          <w:sz w:val="22"/>
          <w:szCs w:val="22"/>
        </w:rPr>
        <w:t>–</w:t>
      </w:r>
      <w:r w:rsidRPr="00B713BA">
        <w:rPr>
          <w:sz w:val="22"/>
          <w:szCs w:val="22"/>
        </w:rPr>
        <w:t xml:space="preserve"> </w:t>
      </w:r>
      <w:r w:rsidR="00C76928">
        <w:rPr>
          <w:sz w:val="22"/>
          <w:szCs w:val="22"/>
        </w:rPr>
        <w:t>Йоханесбург-Дубай</w:t>
      </w:r>
      <w:r w:rsidRPr="00B713BA">
        <w:rPr>
          <w:sz w:val="22"/>
          <w:szCs w:val="22"/>
        </w:rPr>
        <w:t xml:space="preserve"> – София; </w:t>
      </w:r>
    </w:p>
    <w:p w:rsidR="00A37EB8" w:rsidRPr="00B713BA" w:rsidRDefault="00A37EB8" w:rsidP="00A37EB8">
      <w:pPr>
        <w:numPr>
          <w:ilvl w:val="0"/>
          <w:numId w:val="13"/>
        </w:numPr>
        <w:jc w:val="both"/>
        <w:rPr>
          <w:sz w:val="22"/>
          <w:szCs w:val="22"/>
        </w:rPr>
      </w:pPr>
      <w:r>
        <w:t>самолет</w:t>
      </w:r>
      <w:r w:rsidR="009832C2">
        <w:t>ен</w:t>
      </w:r>
      <w:r>
        <w:t xml:space="preserve"> билети за вътреш</w:t>
      </w:r>
      <w:r w:rsidR="00B708D4">
        <w:t>ен</w:t>
      </w:r>
      <w:r>
        <w:t xml:space="preserve"> полет: Кейп Таун</w:t>
      </w:r>
      <w:r w:rsidR="00C76928">
        <w:t>–</w:t>
      </w:r>
      <w:r w:rsidR="00C76928" w:rsidRPr="00C76928">
        <w:t xml:space="preserve"> </w:t>
      </w:r>
      <w:r w:rsidR="00C76928">
        <w:t xml:space="preserve">Йоханесбург;  </w:t>
      </w:r>
    </w:p>
    <w:p w:rsidR="00A37EB8" w:rsidRPr="004632DE" w:rsidRDefault="00A37EB8" w:rsidP="00A37EB8">
      <w:pPr>
        <w:numPr>
          <w:ilvl w:val="0"/>
          <w:numId w:val="13"/>
        </w:numPr>
        <w:jc w:val="both"/>
        <w:rPr>
          <w:sz w:val="22"/>
          <w:szCs w:val="22"/>
        </w:rPr>
      </w:pPr>
      <w:r w:rsidRPr="00806463">
        <w:rPr>
          <w:sz w:val="22"/>
          <w:szCs w:val="22"/>
        </w:rPr>
        <w:t xml:space="preserve">летищни такси за всички международни и вътрешни полети - </w:t>
      </w:r>
      <w:r w:rsidRPr="00806463">
        <w:rPr>
          <w:b/>
          <w:sz w:val="22"/>
          <w:szCs w:val="22"/>
        </w:rPr>
        <w:t xml:space="preserve">1 252 лв/ 640 евро </w:t>
      </w:r>
      <w:r w:rsidRPr="00806463">
        <w:rPr>
          <w:sz w:val="22"/>
          <w:szCs w:val="22"/>
        </w:rPr>
        <w:t xml:space="preserve"> </w:t>
      </w:r>
      <w:r w:rsidRPr="005A3B59">
        <w:rPr>
          <w:i/>
          <w:sz w:val="22"/>
          <w:szCs w:val="22"/>
        </w:rPr>
        <w:t>- подлежат на потвърждение;</w:t>
      </w:r>
    </w:p>
    <w:p w:rsidR="009C24E3" w:rsidRPr="009C24E3" w:rsidRDefault="004632DE" w:rsidP="009C24E3">
      <w:pPr>
        <w:pStyle w:val="ListParagraph"/>
        <w:numPr>
          <w:ilvl w:val="0"/>
          <w:numId w:val="13"/>
        </w:numPr>
        <w:tabs>
          <w:tab w:val="left" w:pos="3544"/>
          <w:tab w:val="left" w:pos="4111"/>
        </w:tabs>
        <w:ind w:right="-285"/>
        <w:rPr>
          <w:rFonts w:ascii="Times New Roman" w:hAnsi="Times New Roman" w:cs="Times New Roman"/>
          <w:bCs/>
          <w:i/>
        </w:rPr>
      </w:pPr>
      <w:r w:rsidRPr="004632DE">
        <w:rPr>
          <w:rFonts w:ascii="Times New Roman" w:hAnsi="Times New Roman" w:cs="Times New Roman"/>
          <w:b/>
          <w:color w:val="000000" w:themeColor="text1"/>
          <w:u w:val="single"/>
        </w:rPr>
        <w:t>ПОЛЕТНА ИНФОРМАЦИЯ:</w:t>
      </w:r>
      <w:bookmarkStart w:id="18" w:name="_Hlk132797457"/>
    </w:p>
    <w:p w:rsidR="009C24E3" w:rsidRPr="009C24E3" w:rsidRDefault="009C24E3" w:rsidP="009C24E3">
      <w:pPr>
        <w:pStyle w:val="ListParagraph"/>
        <w:tabs>
          <w:tab w:val="left" w:pos="3544"/>
          <w:tab w:val="left" w:pos="4111"/>
        </w:tabs>
        <w:ind w:right="-285"/>
        <w:rPr>
          <w:rFonts w:ascii="Times New Roman" w:hAnsi="Times New Roman" w:cs="Times New Roman"/>
        </w:rPr>
      </w:pPr>
      <w:r w:rsidRPr="009C24E3">
        <w:rPr>
          <w:rFonts w:ascii="Times New Roman" w:hAnsi="Times New Roman" w:cs="Times New Roman"/>
          <w:b/>
        </w:rPr>
        <w:t>1 ДЕН</w:t>
      </w:r>
      <w:r w:rsidRPr="009C24E3">
        <w:rPr>
          <w:rFonts w:ascii="Times New Roman" w:hAnsi="Times New Roman" w:cs="Times New Roman"/>
        </w:rPr>
        <w:t xml:space="preserve"> – </w:t>
      </w:r>
      <w:r w:rsidRPr="009C24E3">
        <w:rPr>
          <w:rFonts w:ascii="Times New Roman" w:hAnsi="Times New Roman" w:cs="Times New Roman"/>
          <w:b/>
        </w:rPr>
        <w:t>29.03.2024</w:t>
      </w:r>
      <w:r w:rsidRPr="009C24E3">
        <w:rPr>
          <w:rFonts w:ascii="Times New Roman" w:hAnsi="Times New Roman" w:cs="Times New Roman"/>
        </w:rPr>
        <w:t xml:space="preserve"> Среща на летище София терминал 2 в </w:t>
      </w:r>
      <w:r w:rsidRPr="009C24E3">
        <w:rPr>
          <w:rFonts w:ascii="Times New Roman" w:hAnsi="Times New Roman" w:cs="Times New Roman"/>
          <w:b/>
        </w:rPr>
        <w:t>10.40ч</w:t>
      </w:r>
      <w:r w:rsidRPr="009C24E3">
        <w:rPr>
          <w:rFonts w:ascii="Times New Roman" w:hAnsi="Times New Roman" w:cs="Times New Roman"/>
        </w:rPr>
        <w:t xml:space="preserve">.  Полет София – Доха в </w:t>
      </w:r>
      <w:r w:rsidRPr="009C24E3">
        <w:rPr>
          <w:rFonts w:ascii="Times New Roman" w:hAnsi="Times New Roman" w:cs="Times New Roman"/>
          <w:b/>
        </w:rPr>
        <w:t>12.40ч</w:t>
      </w:r>
      <w:r w:rsidRPr="009C24E3">
        <w:rPr>
          <w:rFonts w:ascii="Times New Roman" w:hAnsi="Times New Roman" w:cs="Times New Roman"/>
        </w:rPr>
        <w:t xml:space="preserve">. с </w:t>
      </w:r>
      <w:r w:rsidRPr="009C24E3">
        <w:rPr>
          <w:rFonts w:ascii="Times New Roman" w:hAnsi="Times New Roman" w:cs="Times New Roman"/>
          <w:i/>
        </w:rPr>
        <w:t xml:space="preserve">‘‘Qatar Airways”. </w:t>
      </w:r>
      <w:r w:rsidRPr="009C24E3">
        <w:rPr>
          <w:rFonts w:ascii="Times New Roman" w:hAnsi="Times New Roman" w:cs="Times New Roman"/>
        </w:rPr>
        <w:t xml:space="preserve">Пристигане в Доха в </w:t>
      </w:r>
      <w:r w:rsidRPr="009C24E3">
        <w:rPr>
          <w:rFonts w:ascii="Times New Roman" w:hAnsi="Times New Roman" w:cs="Times New Roman"/>
          <w:b/>
        </w:rPr>
        <w:t>18.15ч.</w:t>
      </w:r>
      <w:r w:rsidRPr="009C24E3">
        <w:rPr>
          <w:rFonts w:ascii="Times New Roman" w:hAnsi="Times New Roman" w:cs="Times New Roman"/>
        </w:rPr>
        <w:t xml:space="preserve">  </w:t>
      </w:r>
    </w:p>
    <w:p w:rsidR="009C24E3" w:rsidRPr="007E2F7B" w:rsidRDefault="009C24E3" w:rsidP="009C24E3">
      <w:pPr>
        <w:pStyle w:val="ListParagraph"/>
        <w:tabs>
          <w:tab w:val="left" w:pos="3544"/>
          <w:tab w:val="left" w:pos="4111"/>
        </w:tabs>
        <w:ind w:right="-285"/>
        <w:rPr>
          <w:rFonts w:ascii="Times New Roman" w:eastAsia="Calibri" w:hAnsi="Times New Roman" w:cs="Times New Roman"/>
        </w:rPr>
      </w:pPr>
      <w:r w:rsidRPr="007E2F7B">
        <w:rPr>
          <w:rFonts w:ascii="Times New Roman" w:eastAsia="Calibri" w:hAnsi="Times New Roman" w:cs="Times New Roman"/>
          <w:b/>
        </w:rPr>
        <w:lastRenderedPageBreak/>
        <w:t>2</w:t>
      </w:r>
      <w:r w:rsidRPr="007E2F7B">
        <w:rPr>
          <w:rFonts w:ascii="Times New Roman" w:eastAsia="Calibri" w:hAnsi="Times New Roman" w:cs="Times New Roman"/>
        </w:rPr>
        <w:t xml:space="preserve"> </w:t>
      </w:r>
      <w:r w:rsidRPr="007E2F7B">
        <w:rPr>
          <w:rFonts w:ascii="Times New Roman" w:eastAsia="Calibri" w:hAnsi="Times New Roman" w:cs="Times New Roman"/>
          <w:b/>
        </w:rPr>
        <w:t>ДЕН – 30.03.2024</w:t>
      </w:r>
      <w:r w:rsidRPr="007E2F7B">
        <w:rPr>
          <w:rFonts w:ascii="Times New Roman" w:eastAsia="Calibri" w:hAnsi="Times New Roman" w:cs="Times New Roman"/>
        </w:rPr>
        <w:t xml:space="preserve"> </w:t>
      </w:r>
      <w:r w:rsidRPr="007E2F7B">
        <w:rPr>
          <w:rFonts w:ascii="Times New Roman" w:hAnsi="Times New Roman" w:cs="Times New Roman"/>
        </w:rPr>
        <w:t xml:space="preserve">В </w:t>
      </w:r>
      <w:r w:rsidRPr="007E2F7B">
        <w:rPr>
          <w:rFonts w:ascii="Times New Roman" w:hAnsi="Times New Roman" w:cs="Times New Roman"/>
          <w:b/>
        </w:rPr>
        <w:t>01.45ч</w:t>
      </w:r>
      <w:r w:rsidRPr="007E2F7B">
        <w:rPr>
          <w:rFonts w:ascii="Times New Roman" w:hAnsi="Times New Roman" w:cs="Times New Roman"/>
        </w:rPr>
        <w:t xml:space="preserve">. полет Доха -Кейп Таун. </w:t>
      </w:r>
      <w:proofErr w:type="spellStart"/>
      <w:r w:rsidRPr="007E2F7B">
        <w:rPr>
          <w:rFonts w:ascii="Times New Roman" w:eastAsia="Calibri" w:hAnsi="Times New Roman" w:cs="Times New Roman"/>
        </w:rPr>
        <w:t>Пристигане</w:t>
      </w:r>
      <w:proofErr w:type="spellEnd"/>
      <w:r w:rsidRPr="007E2F7B">
        <w:rPr>
          <w:rFonts w:ascii="Times New Roman" w:eastAsia="Calibri" w:hAnsi="Times New Roman" w:cs="Times New Roman"/>
        </w:rPr>
        <w:t xml:space="preserve"> в </w:t>
      </w:r>
      <w:proofErr w:type="spellStart"/>
      <w:r w:rsidRPr="007E2F7B">
        <w:rPr>
          <w:rFonts w:ascii="Times New Roman" w:eastAsia="Calibri" w:hAnsi="Times New Roman" w:cs="Times New Roman"/>
        </w:rPr>
        <w:t>Кейп</w:t>
      </w:r>
      <w:proofErr w:type="spellEnd"/>
      <w:r w:rsidRPr="007E2F7B">
        <w:rPr>
          <w:rFonts w:ascii="Times New Roman" w:eastAsia="Calibri" w:hAnsi="Times New Roman" w:cs="Times New Roman"/>
        </w:rPr>
        <w:t xml:space="preserve"> </w:t>
      </w:r>
      <w:proofErr w:type="spellStart"/>
      <w:r w:rsidRPr="007E2F7B">
        <w:rPr>
          <w:rFonts w:ascii="Times New Roman" w:eastAsia="Calibri" w:hAnsi="Times New Roman" w:cs="Times New Roman"/>
        </w:rPr>
        <w:t>Таун</w:t>
      </w:r>
      <w:proofErr w:type="spellEnd"/>
      <w:r w:rsidRPr="007E2F7B">
        <w:rPr>
          <w:rFonts w:ascii="Times New Roman" w:eastAsia="Calibri" w:hAnsi="Times New Roman" w:cs="Times New Roman"/>
        </w:rPr>
        <w:t xml:space="preserve"> в </w:t>
      </w:r>
      <w:r w:rsidRPr="007E2F7B">
        <w:rPr>
          <w:rFonts w:ascii="Times New Roman" w:eastAsia="Calibri" w:hAnsi="Times New Roman" w:cs="Times New Roman"/>
          <w:b/>
        </w:rPr>
        <w:t>10.30ч</w:t>
      </w:r>
      <w:r w:rsidRPr="007E2F7B">
        <w:rPr>
          <w:rFonts w:ascii="Times New Roman" w:eastAsia="Calibri" w:hAnsi="Times New Roman" w:cs="Times New Roman"/>
        </w:rPr>
        <w:t>.</w:t>
      </w:r>
    </w:p>
    <w:p w:rsidR="009C24E3" w:rsidRPr="007E2F7B" w:rsidRDefault="009C24E3" w:rsidP="009C24E3">
      <w:pPr>
        <w:pStyle w:val="ListParagraph"/>
        <w:tabs>
          <w:tab w:val="left" w:pos="3544"/>
          <w:tab w:val="left" w:pos="4111"/>
        </w:tabs>
        <w:ind w:right="-285"/>
        <w:rPr>
          <w:rFonts w:ascii="Times New Roman" w:eastAsia="Calibri" w:hAnsi="Times New Roman" w:cs="Times New Roman"/>
          <w:b/>
          <w:bCs/>
        </w:rPr>
      </w:pPr>
      <w:r w:rsidRPr="007E2F7B">
        <w:rPr>
          <w:rFonts w:ascii="Times New Roman" w:eastAsia="Calibri" w:hAnsi="Times New Roman" w:cs="Times New Roman"/>
          <w:b/>
          <w:bCs/>
        </w:rPr>
        <w:t xml:space="preserve">6 ДЕН – 03.04.2024 </w:t>
      </w:r>
      <w:r w:rsidRPr="007E2F7B">
        <w:rPr>
          <w:rFonts w:ascii="Times New Roman" w:eastAsia="Calibri" w:hAnsi="Times New Roman" w:cs="Times New Roman"/>
          <w:bCs/>
        </w:rPr>
        <w:t xml:space="preserve">В </w:t>
      </w:r>
      <w:r w:rsidRPr="007E2F7B">
        <w:rPr>
          <w:rFonts w:ascii="Times New Roman" w:eastAsia="Calibri" w:hAnsi="Times New Roman" w:cs="Times New Roman"/>
          <w:b/>
          <w:bCs/>
        </w:rPr>
        <w:t xml:space="preserve">12.00ч. </w:t>
      </w:r>
      <w:r w:rsidRPr="007E2F7B">
        <w:rPr>
          <w:rFonts w:ascii="Times New Roman" w:eastAsia="Calibri" w:hAnsi="Times New Roman" w:cs="Times New Roman"/>
          <w:bCs/>
        </w:rPr>
        <w:t>полет Кейп Таун- Йоханесбург</w:t>
      </w:r>
      <w:r w:rsidRPr="007E2F7B">
        <w:rPr>
          <w:rFonts w:ascii="Times New Roman" w:eastAsia="Calibri" w:hAnsi="Times New Roman" w:cs="Times New Roman"/>
          <w:b/>
          <w:bCs/>
        </w:rPr>
        <w:t xml:space="preserve">.  </w:t>
      </w:r>
      <w:proofErr w:type="spellStart"/>
      <w:r w:rsidRPr="007E2F7B">
        <w:rPr>
          <w:rFonts w:ascii="Times New Roman" w:eastAsia="Calibri" w:hAnsi="Times New Roman" w:cs="Times New Roman"/>
          <w:bCs/>
        </w:rPr>
        <w:t>Пристигане</w:t>
      </w:r>
      <w:proofErr w:type="spellEnd"/>
      <w:r w:rsidRPr="007E2F7B">
        <w:rPr>
          <w:rFonts w:ascii="Times New Roman" w:eastAsia="Calibri" w:hAnsi="Times New Roman" w:cs="Times New Roman"/>
          <w:bCs/>
        </w:rPr>
        <w:t xml:space="preserve"> в </w:t>
      </w:r>
      <w:proofErr w:type="spellStart"/>
      <w:r w:rsidRPr="007E2F7B">
        <w:rPr>
          <w:rFonts w:ascii="Times New Roman" w:eastAsia="Calibri" w:hAnsi="Times New Roman" w:cs="Times New Roman"/>
          <w:bCs/>
        </w:rPr>
        <w:t>Йоханесбург</w:t>
      </w:r>
      <w:proofErr w:type="spellEnd"/>
      <w:r w:rsidRPr="007E2F7B">
        <w:rPr>
          <w:rFonts w:ascii="Times New Roman" w:eastAsia="Calibri" w:hAnsi="Times New Roman" w:cs="Times New Roman"/>
          <w:bCs/>
        </w:rPr>
        <w:t xml:space="preserve"> в </w:t>
      </w:r>
      <w:r w:rsidRPr="007E2F7B">
        <w:rPr>
          <w:rFonts w:ascii="Times New Roman" w:eastAsia="Calibri" w:hAnsi="Times New Roman" w:cs="Times New Roman"/>
          <w:b/>
          <w:bCs/>
        </w:rPr>
        <w:t>14.05ч.</w:t>
      </w:r>
    </w:p>
    <w:p w:rsidR="009C24E3" w:rsidRPr="007E2F7B" w:rsidRDefault="009C24E3" w:rsidP="009C24E3">
      <w:pPr>
        <w:pStyle w:val="ListParagraph"/>
        <w:tabs>
          <w:tab w:val="left" w:pos="3544"/>
          <w:tab w:val="left" w:pos="4111"/>
        </w:tabs>
        <w:ind w:right="-285"/>
        <w:rPr>
          <w:rFonts w:ascii="Times New Roman" w:hAnsi="Times New Roman" w:cs="Times New Roman"/>
          <w:b/>
          <w:bCs/>
          <w:color w:val="000000"/>
        </w:rPr>
      </w:pPr>
      <w:r w:rsidRPr="007E2F7B">
        <w:rPr>
          <w:rFonts w:ascii="Times New Roman" w:hAnsi="Times New Roman" w:cs="Times New Roman"/>
          <w:b/>
          <w:bCs/>
          <w:color w:val="000000"/>
        </w:rPr>
        <w:t>11 ДЕН</w:t>
      </w:r>
      <w:r w:rsidRPr="007E2F7B">
        <w:rPr>
          <w:rFonts w:ascii="Times New Roman" w:hAnsi="Times New Roman" w:cs="Times New Roman"/>
          <w:bCs/>
          <w:color w:val="000000"/>
        </w:rPr>
        <w:t xml:space="preserve"> – </w:t>
      </w:r>
      <w:r w:rsidRPr="007E2F7B">
        <w:rPr>
          <w:rFonts w:ascii="Times New Roman" w:hAnsi="Times New Roman" w:cs="Times New Roman"/>
          <w:b/>
          <w:bCs/>
          <w:color w:val="000000"/>
        </w:rPr>
        <w:t>08.04.2024</w:t>
      </w:r>
      <w:r w:rsidRPr="007E2F7B">
        <w:rPr>
          <w:rFonts w:ascii="Times New Roman" w:hAnsi="Times New Roman" w:cs="Times New Roman"/>
          <w:bCs/>
          <w:color w:val="000000"/>
        </w:rPr>
        <w:t xml:space="preserve"> В </w:t>
      </w:r>
      <w:r w:rsidRPr="007E2F7B">
        <w:rPr>
          <w:rFonts w:ascii="Times New Roman" w:hAnsi="Times New Roman" w:cs="Times New Roman"/>
          <w:b/>
          <w:bCs/>
          <w:color w:val="000000"/>
        </w:rPr>
        <w:t>12.45ч</w:t>
      </w:r>
      <w:r w:rsidRPr="007E2F7B">
        <w:rPr>
          <w:rFonts w:ascii="Times New Roman" w:hAnsi="Times New Roman" w:cs="Times New Roman"/>
          <w:bCs/>
          <w:color w:val="000000"/>
        </w:rPr>
        <w:t xml:space="preserve">. полет от Крюгер -до Виктория Фолс -Зимбабве. </w:t>
      </w:r>
      <w:proofErr w:type="spellStart"/>
      <w:r w:rsidRPr="007E2F7B">
        <w:rPr>
          <w:rFonts w:ascii="Times New Roman" w:hAnsi="Times New Roman" w:cs="Times New Roman"/>
          <w:bCs/>
          <w:color w:val="000000"/>
        </w:rPr>
        <w:t>Пристигане</w:t>
      </w:r>
      <w:proofErr w:type="spellEnd"/>
      <w:r w:rsidRPr="007E2F7B">
        <w:rPr>
          <w:rFonts w:ascii="Times New Roman" w:hAnsi="Times New Roman" w:cs="Times New Roman"/>
          <w:bCs/>
          <w:color w:val="000000"/>
        </w:rPr>
        <w:t xml:space="preserve"> </w:t>
      </w:r>
      <w:proofErr w:type="spellStart"/>
      <w:r w:rsidRPr="007E2F7B">
        <w:rPr>
          <w:rFonts w:ascii="Times New Roman" w:hAnsi="Times New Roman" w:cs="Times New Roman"/>
          <w:bCs/>
          <w:color w:val="000000"/>
        </w:rPr>
        <w:t>във</w:t>
      </w:r>
      <w:proofErr w:type="spellEnd"/>
      <w:r w:rsidRPr="007E2F7B">
        <w:rPr>
          <w:rFonts w:ascii="Times New Roman" w:hAnsi="Times New Roman" w:cs="Times New Roman"/>
          <w:bCs/>
          <w:color w:val="000000"/>
        </w:rPr>
        <w:t xml:space="preserve"> </w:t>
      </w:r>
      <w:proofErr w:type="spellStart"/>
      <w:r w:rsidRPr="007E2F7B">
        <w:rPr>
          <w:rFonts w:ascii="Times New Roman" w:hAnsi="Times New Roman" w:cs="Times New Roman"/>
          <w:bCs/>
          <w:color w:val="000000"/>
        </w:rPr>
        <w:t>Виктория</w:t>
      </w:r>
      <w:proofErr w:type="spellEnd"/>
      <w:r w:rsidRPr="007E2F7B">
        <w:rPr>
          <w:rFonts w:ascii="Times New Roman" w:hAnsi="Times New Roman" w:cs="Times New Roman"/>
          <w:bCs/>
          <w:color w:val="000000"/>
        </w:rPr>
        <w:t xml:space="preserve"> </w:t>
      </w:r>
      <w:proofErr w:type="spellStart"/>
      <w:r w:rsidRPr="007E2F7B">
        <w:rPr>
          <w:rFonts w:ascii="Times New Roman" w:hAnsi="Times New Roman" w:cs="Times New Roman"/>
          <w:bCs/>
          <w:color w:val="000000"/>
        </w:rPr>
        <w:t>Фолс</w:t>
      </w:r>
      <w:proofErr w:type="spellEnd"/>
      <w:r w:rsidRPr="007E2F7B">
        <w:rPr>
          <w:rFonts w:ascii="Times New Roman" w:hAnsi="Times New Roman" w:cs="Times New Roman"/>
          <w:bCs/>
          <w:color w:val="000000"/>
        </w:rPr>
        <w:t xml:space="preserve"> в </w:t>
      </w:r>
      <w:r w:rsidRPr="007E2F7B">
        <w:rPr>
          <w:rFonts w:ascii="Times New Roman" w:hAnsi="Times New Roman" w:cs="Times New Roman"/>
          <w:b/>
          <w:bCs/>
          <w:color w:val="000000"/>
        </w:rPr>
        <w:t>14.30ч.</w:t>
      </w:r>
    </w:p>
    <w:p w:rsidR="007E2F7B" w:rsidRPr="007E2F7B" w:rsidRDefault="009C24E3" w:rsidP="007E2F7B">
      <w:pPr>
        <w:pStyle w:val="ListParagraph"/>
        <w:tabs>
          <w:tab w:val="left" w:pos="3544"/>
          <w:tab w:val="left" w:pos="4111"/>
        </w:tabs>
        <w:ind w:right="-285"/>
        <w:rPr>
          <w:rFonts w:ascii="Times New Roman" w:hAnsi="Times New Roman" w:cs="Times New Roman"/>
          <w:bCs/>
          <w:color w:val="000000"/>
        </w:rPr>
      </w:pPr>
      <w:r w:rsidRPr="007E2F7B">
        <w:rPr>
          <w:rFonts w:ascii="Times New Roman" w:hAnsi="Times New Roman" w:cs="Times New Roman"/>
          <w:b/>
          <w:bCs/>
        </w:rPr>
        <w:t xml:space="preserve">15 ДЕН –12.04.2024 </w:t>
      </w:r>
      <w:r w:rsidRPr="007E2F7B">
        <w:rPr>
          <w:rFonts w:ascii="Times New Roman" w:hAnsi="Times New Roman" w:cs="Times New Roman"/>
          <w:bCs/>
          <w:color w:val="000000"/>
        </w:rPr>
        <w:t xml:space="preserve">В </w:t>
      </w:r>
      <w:r w:rsidRPr="007E2F7B">
        <w:rPr>
          <w:rFonts w:ascii="Times New Roman" w:hAnsi="Times New Roman" w:cs="Times New Roman"/>
          <w:b/>
          <w:bCs/>
          <w:color w:val="000000"/>
        </w:rPr>
        <w:t xml:space="preserve">15.25ч. </w:t>
      </w:r>
      <w:r w:rsidRPr="007E2F7B">
        <w:rPr>
          <w:rFonts w:ascii="Times New Roman" w:hAnsi="Times New Roman" w:cs="Times New Roman"/>
          <w:bCs/>
          <w:color w:val="000000"/>
        </w:rPr>
        <w:t xml:space="preserve">полет Виктория Фолс -Виндхук. Пристигане във Виндхук, столицата на Намибия в </w:t>
      </w:r>
      <w:r w:rsidRPr="007E2F7B">
        <w:rPr>
          <w:rFonts w:ascii="Times New Roman" w:hAnsi="Times New Roman" w:cs="Times New Roman"/>
          <w:b/>
          <w:bCs/>
          <w:color w:val="000000"/>
        </w:rPr>
        <w:t>17.35ч</w:t>
      </w:r>
      <w:r w:rsidRPr="007E2F7B">
        <w:rPr>
          <w:rFonts w:ascii="Times New Roman" w:hAnsi="Times New Roman" w:cs="Times New Roman"/>
          <w:bCs/>
          <w:color w:val="000000"/>
        </w:rPr>
        <w:t xml:space="preserve">. Трансфер до хотел.  </w:t>
      </w:r>
      <w:proofErr w:type="spellStart"/>
      <w:r w:rsidRPr="007E2F7B">
        <w:rPr>
          <w:rFonts w:ascii="Times New Roman" w:hAnsi="Times New Roman" w:cs="Times New Roman"/>
          <w:bCs/>
          <w:color w:val="000000"/>
        </w:rPr>
        <w:t>Нощувка</w:t>
      </w:r>
      <w:proofErr w:type="spellEnd"/>
      <w:r w:rsidRPr="007E2F7B">
        <w:rPr>
          <w:rFonts w:ascii="Times New Roman" w:hAnsi="Times New Roman" w:cs="Times New Roman"/>
          <w:bCs/>
          <w:color w:val="000000"/>
        </w:rPr>
        <w:t xml:space="preserve"> </w:t>
      </w:r>
      <w:proofErr w:type="spellStart"/>
      <w:r w:rsidRPr="007E2F7B">
        <w:rPr>
          <w:rFonts w:ascii="Times New Roman" w:hAnsi="Times New Roman" w:cs="Times New Roman"/>
          <w:bCs/>
          <w:color w:val="000000"/>
        </w:rPr>
        <w:t>във</w:t>
      </w:r>
      <w:proofErr w:type="spellEnd"/>
      <w:r w:rsidRPr="007E2F7B">
        <w:rPr>
          <w:rFonts w:ascii="Times New Roman" w:hAnsi="Times New Roman" w:cs="Times New Roman"/>
          <w:bCs/>
          <w:color w:val="000000"/>
        </w:rPr>
        <w:t xml:space="preserve"> </w:t>
      </w:r>
      <w:proofErr w:type="spellStart"/>
      <w:r w:rsidRPr="007E2F7B">
        <w:rPr>
          <w:rFonts w:ascii="Times New Roman" w:hAnsi="Times New Roman" w:cs="Times New Roman"/>
          <w:bCs/>
          <w:color w:val="000000"/>
        </w:rPr>
        <w:t>Виндхук</w:t>
      </w:r>
      <w:proofErr w:type="spellEnd"/>
      <w:r w:rsidRPr="007E2F7B">
        <w:rPr>
          <w:rFonts w:ascii="Times New Roman" w:hAnsi="Times New Roman" w:cs="Times New Roman"/>
          <w:bCs/>
          <w:color w:val="000000"/>
        </w:rPr>
        <w:t>.</w:t>
      </w:r>
    </w:p>
    <w:p w:rsidR="007E2F7B" w:rsidRPr="007E2F7B" w:rsidRDefault="009C24E3" w:rsidP="007E2F7B">
      <w:pPr>
        <w:pStyle w:val="ListParagraph"/>
        <w:tabs>
          <w:tab w:val="left" w:pos="3544"/>
          <w:tab w:val="left" w:pos="4111"/>
        </w:tabs>
        <w:ind w:right="-285"/>
        <w:rPr>
          <w:rFonts w:ascii="Times New Roman" w:hAnsi="Times New Roman" w:cs="Times New Roman"/>
        </w:rPr>
      </w:pPr>
      <w:r w:rsidRPr="007E2F7B">
        <w:rPr>
          <w:rFonts w:ascii="Times New Roman" w:hAnsi="Times New Roman" w:cs="Times New Roman"/>
          <w:b/>
          <w:bCs/>
        </w:rPr>
        <w:t xml:space="preserve">19 ДЕН –16.04.2024 </w:t>
      </w:r>
      <w:r w:rsidRPr="007E2F7B">
        <w:rPr>
          <w:rFonts w:ascii="Times New Roman" w:hAnsi="Times New Roman" w:cs="Times New Roman"/>
        </w:rPr>
        <w:t>В</w:t>
      </w:r>
      <w:r w:rsidRPr="007E2F7B">
        <w:rPr>
          <w:rFonts w:ascii="Times New Roman" w:hAnsi="Times New Roman" w:cs="Times New Roman"/>
          <w:b/>
        </w:rPr>
        <w:t xml:space="preserve"> 18.10ч. - </w:t>
      </w:r>
      <w:r w:rsidRPr="007E2F7B">
        <w:rPr>
          <w:rFonts w:ascii="Times New Roman" w:hAnsi="Times New Roman" w:cs="Times New Roman"/>
        </w:rPr>
        <w:t xml:space="preserve">полет Виндхук – Йоханесбург. Пристигане в Йоханесбург в </w:t>
      </w:r>
      <w:r w:rsidRPr="007E2F7B">
        <w:rPr>
          <w:rFonts w:ascii="Times New Roman" w:hAnsi="Times New Roman" w:cs="Times New Roman"/>
          <w:b/>
        </w:rPr>
        <w:t>20.10ч</w:t>
      </w:r>
      <w:r w:rsidRPr="007E2F7B">
        <w:rPr>
          <w:rFonts w:ascii="Times New Roman" w:hAnsi="Times New Roman" w:cs="Times New Roman"/>
        </w:rPr>
        <w:t xml:space="preserve">. В </w:t>
      </w:r>
      <w:r w:rsidRPr="007E2F7B">
        <w:rPr>
          <w:rFonts w:ascii="Times New Roman" w:hAnsi="Times New Roman" w:cs="Times New Roman"/>
          <w:b/>
        </w:rPr>
        <w:t xml:space="preserve">22.20ч. </w:t>
      </w:r>
      <w:proofErr w:type="spellStart"/>
      <w:r w:rsidRPr="007E2F7B">
        <w:rPr>
          <w:rFonts w:ascii="Times New Roman" w:hAnsi="Times New Roman" w:cs="Times New Roman"/>
        </w:rPr>
        <w:t>полет</w:t>
      </w:r>
      <w:proofErr w:type="spellEnd"/>
      <w:r w:rsidRPr="007E2F7B">
        <w:rPr>
          <w:rFonts w:ascii="Times New Roman" w:hAnsi="Times New Roman" w:cs="Times New Roman"/>
        </w:rPr>
        <w:t xml:space="preserve"> </w:t>
      </w:r>
      <w:proofErr w:type="spellStart"/>
      <w:r w:rsidRPr="007E2F7B">
        <w:rPr>
          <w:rFonts w:ascii="Times New Roman" w:hAnsi="Times New Roman" w:cs="Times New Roman"/>
        </w:rPr>
        <w:t>Йоханесбург-Дубай</w:t>
      </w:r>
      <w:proofErr w:type="spellEnd"/>
      <w:r w:rsidRPr="007E2F7B">
        <w:rPr>
          <w:rFonts w:ascii="Times New Roman" w:hAnsi="Times New Roman" w:cs="Times New Roman"/>
        </w:rPr>
        <w:t>.</w:t>
      </w:r>
    </w:p>
    <w:p w:rsidR="009C24E3" w:rsidRPr="007E2F7B" w:rsidRDefault="009C24E3" w:rsidP="007E2F7B">
      <w:pPr>
        <w:pStyle w:val="ListParagraph"/>
        <w:tabs>
          <w:tab w:val="left" w:pos="3544"/>
          <w:tab w:val="left" w:pos="4111"/>
        </w:tabs>
        <w:spacing w:after="0"/>
        <w:ind w:right="-285"/>
        <w:rPr>
          <w:rFonts w:ascii="Times New Roman" w:hAnsi="Times New Roman" w:cs="Times New Roman"/>
          <w:bCs/>
          <w:i/>
        </w:rPr>
      </w:pPr>
      <w:r w:rsidRPr="007E2F7B">
        <w:rPr>
          <w:rFonts w:ascii="Times New Roman" w:hAnsi="Times New Roman" w:cs="Times New Roman"/>
          <w:b/>
          <w:bCs/>
        </w:rPr>
        <w:t xml:space="preserve">20 ДЕН –17.04.2024 </w:t>
      </w:r>
      <w:proofErr w:type="spellStart"/>
      <w:r w:rsidRPr="007E2F7B">
        <w:rPr>
          <w:rFonts w:ascii="Times New Roman" w:hAnsi="Times New Roman" w:cs="Times New Roman"/>
        </w:rPr>
        <w:t>Пристигане</w:t>
      </w:r>
      <w:proofErr w:type="spellEnd"/>
      <w:r w:rsidRPr="007E2F7B">
        <w:rPr>
          <w:rFonts w:ascii="Times New Roman" w:hAnsi="Times New Roman" w:cs="Times New Roman"/>
        </w:rPr>
        <w:t xml:space="preserve"> в Дубай в</w:t>
      </w:r>
      <w:r w:rsidRPr="007E2F7B">
        <w:rPr>
          <w:rFonts w:ascii="Times New Roman" w:hAnsi="Times New Roman" w:cs="Times New Roman"/>
          <w:b/>
        </w:rPr>
        <w:t xml:space="preserve"> 08.20 ч</w:t>
      </w:r>
      <w:r w:rsidRPr="007E2F7B">
        <w:rPr>
          <w:rFonts w:ascii="Times New Roman" w:hAnsi="Times New Roman" w:cs="Times New Roman"/>
        </w:rPr>
        <w:t xml:space="preserve">. </w:t>
      </w:r>
      <w:r w:rsidRPr="007E2F7B">
        <w:rPr>
          <w:rFonts w:ascii="Times New Roman" w:hAnsi="Times New Roman" w:cs="Times New Roman"/>
          <w:i/>
        </w:rPr>
        <w:t xml:space="preserve"> </w:t>
      </w:r>
      <w:r w:rsidRPr="007E2F7B">
        <w:rPr>
          <w:rFonts w:ascii="Times New Roman" w:hAnsi="Times New Roman" w:cs="Times New Roman"/>
        </w:rPr>
        <w:t>В</w:t>
      </w:r>
      <w:r w:rsidRPr="007E2F7B">
        <w:rPr>
          <w:rFonts w:ascii="Times New Roman" w:hAnsi="Times New Roman" w:cs="Times New Roman"/>
          <w:b/>
        </w:rPr>
        <w:t xml:space="preserve"> 10.30ч</w:t>
      </w:r>
      <w:r w:rsidRPr="007E2F7B">
        <w:rPr>
          <w:rFonts w:ascii="Times New Roman" w:hAnsi="Times New Roman" w:cs="Times New Roman"/>
        </w:rPr>
        <w:t xml:space="preserve">. </w:t>
      </w:r>
      <w:r w:rsidRPr="007E2F7B">
        <w:rPr>
          <w:rFonts w:ascii="Times New Roman" w:hAnsi="Times New Roman" w:cs="Times New Roman"/>
          <w:b/>
        </w:rPr>
        <w:t xml:space="preserve">- </w:t>
      </w:r>
      <w:r w:rsidRPr="007E2F7B">
        <w:rPr>
          <w:rFonts w:ascii="Times New Roman" w:hAnsi="Times New Roman" w:cs="Times New Roman"/>
        </w:rPr>
        <w:t>полет Дубай  - София</w:t>
      </w:r>
      <w:r w:rsidRPr="007E2F7B">
        <w:rPr>
          <w:rFonts w:ascii="Times New Roman" w:hAnsi="Times New Roman" w:cs="Times New Roman"/>
          <w:bCs/>
        </w:rPr>
        <w:t xml:space="preserve"> с </w:t>
      </w:r>
      <w:r w:rsidRPr="007E2F7B">
        <w:rPr>
          <w:rFonts w:ascii="Times New Roman" w:hAnsi="Times New Roman" w:cs="Times New Roman"/>
        </w:rPr>
        <w:t xml:space="preserve">Пристигане на летище София в </w:t>
      </w:r>
      <w:r w:rsidRPr="007E2F7B">
        <w:rPr>
          <w:rFonts w:ascii="Times New Roman" w:hAnsi="Times New Roman" w:cs="Times New Roman"/>
          <w:b/>
        </w:rPr>
        <w:t>15.00ч.</w:t>
      </w:r>
      <w:r w:rsidRPr="007E2F7B">
        <w:rPr>
          <w:rFonts w:ascii="Times New Roman" w:hAnsi="Times New Roman" w:cs="Times New Roman"/>
        </w:rPr>
        <w:t xml:space="preserve"> </w:t>
      </w:r>
    </w:p>
    <w:p w:rsidR="004632DE" w:rsidRPr="009C24E3" w:rsidRDefault="009C24E3" w:rsidP="007E2F7B">
      <w:pPr>
        <w:jc w:val="both"/>
        <w:rPr>
          <w:bCs/>
          <w:i/>
        </w:rPr>
      </w:pPr>
      <w:r>
        <w:rPr>
          <w:b/>
          <w:i/>
        </w:rPr>
        <w:t xml:space="preserve">         </w:t>
      </w:r>
      <w:r w:rsidR="004632DE" w:rsidRPr="009C24E3">
        <w:rPr>
          <w:b/>
          <w:i/>
        </w:rPr>
        <w:t>*Полетите посочени в програмата са актуални</w:t>
      </w:r>
      <w:bookmarkEnd w:id="18"/>
      <w:r w:rsidR="004632DE" w:rsidRPr="009C24E3">
        <w:rPr>
          <w:b/>
          <w:i/>
        </w:rPr>
        <w:t>.</w:t>
      </w:r>
    </w:p>
    <w:p w:rsidR="00A37EB8" w:rsidRPr="007A05C1" w:rsidRDefault="00A37EB8" w:rsidP="00A37EB8">
      <w:pPr>
        <w:numPr>
          <w:ilvl w:val="0"/>
          <w:numId w:val="13"/>
        </w:numPr>
        <w:jc w:val="both"/>
        <w:rPr>
          <w:color w:val="FF0000"/>
          <w:sz w:val="22"/>
          <w:szCs w:val="22"/>
        </w:rPr>
      </w:pPr>
      <w:r w:rsidRPr="00440C47">
        <w:rPr>
          <w:sz w:val="22"/>
          <w:szCs w:val="22"/>
        </w:rPr>
        <w:t xml:space="preserve">трансфери летище – хотел – летище; </w:t>
      </w:r>
    </w:p>
    <w:p w:rsidR="00A37EB8" w:rsidRPr="00571F94" w:rsidRDefault="00A37EB8" w:rsidP="00A37EB8">
      <w:pPr>
        <w:numPr>
          <w:ilvl w:val="0"/>
          <w:numId w:val="19"/>
        </w:numPr>
        <w:jc w:val="both"/>
        <w:rPr>
          <w:bCs/>
          <w:sz w:val="22"/>
          <w:szCs w:val="22"/>
        </w:rPr>
      </w:pPr>
      <w:r w:rsidRPr="006B37B2">
        <w:rPr>
          <w:b/>
          <w:sz w:val="22"/>
          <w:szCs w:val="22"/>
        </w:rPr>
        <w:t>1</w:t>
      </w:r>
      <w:r>
        <w:rPr>
          <w:b/>
          <w:sz w:val="22"/>
          <w:szCs w:val="22"/>
        </w:rPr>
        <w:t>7</w:t>
      </w:r>
      <w:r w:rsidRPr="006B37B2">
        <w:rPr>
          <w:b/>
          <w:sz w:val="22"/>
          <w:szCs w:val="22"/>
        </w:rPr>
        <w:t xml:space="preserve"> нощувки със закуски, 1 обяд и </w:t>
      </w:r>
      <w:r>
        <w:rPr>
          <w:b/>
          <w:sz w:val="22"/>
          <w:szCs w:val="22"/>
        </w:rPr>
        <w:t>6</w:t>
      </w:r>
      <w:r w:rsidRPr="006B37B2">
        <w:rPr>
          <w:b/>
          <w:sz w:val="22"/>
          <w:szCs w:val="22"/>
        </w:rPr>
        <w:t xml:space="preserve"> вечери в хотели 3* и 4* в ЮАР и Зимбабве и</w:t>
      </w:r>
      <w:r w:rsidRPr="006B37B2">
        <w:rPr>
          <w:b/>
          <w:bCs/>
          <w:sz w:val="22"/>
          <w:szCs w:val="22"/>
        </w:rPr>
        <w:t xml:space="preserve"> в хотел-лоджия в пустинята Намиб.</w:t>
      </w:r>
    </w:p>
    <w:p w:rsidR="00C76928" w:rsidRDefault="00C76928" w:rsidP="00C76928">
      <w:pPr>
        <w:pStyle w:val="ListParagraph"/>
        <w:numPr>
          <w:ilvl w:val="0"/>
          <w:numId w:val="18"/>
        </w:numPr>
        <w:spacing w:after="0"/>
        <w:ind w:left="714" w:hanging="357"/>
        <w:jc w:val="both"/>
        <w:rPr>
          <w:rFonts w:ascii="Times New Roman" w:hAnsi="Times New Roman"/>
          <w:b/>
        </w:rPr>
      </w:pPr>
      <w:r>
        <w:rPr>
          <w:rFonts w:ascii="Times New Roman" w:hAnsi="Times New Roman"/>
          <w:b/>
        </w:rPr>
        <w:t>4</w:t>
      </w:r>
      <w:r w:rsidRPr="001F46E0">
        <w:rPr>
          <w:rFonts w:ascii="Times New Roman" w:hAnsi="Times New Roman"/>
          <w:b/>
        </w:rPr>
        <w:t xml:space="preserve"> </w:t>
      </w:r>
      <w:proofErr w:type="spellStart"/>
      <w:r w:rsidRPr="001F46E0">
        <w:rPr>
          <w:rFonts w:ascii="Times New Roman" w:hAnsi="Times New Roman"/>
          <w:b/>
        </w:rPr>
        <w:t>нощувки</w:t>
      </w:r>
      <w:proofErr w:type="spellEnd"/>
      <w:r w:rsidRPr="001F46E0">
        <w:rPr>
          <w:rFonts w:ascii="Times New Roman" w:hAnsi="Times New Roman"/>
          <w:b/>
        </w:rPr>
        <w:t xml:space="preserve"> в </w:t>
      </w:r>
      <w:proofErr w:type="spellStart"/>
      <w:r w:rsidRPr="001F46E0">
        <w:rPr>
          <w:rFonts w:ascii="Times New Roman" w:hAnsi="Times New Roman"/>
          <w:b/>
        </w:rPr>
        <w:t>Кейптаун</w:t>
      </w:r>
      <w:proofErr w:type="spellEnd"/>
    </w:p>
    <w:p w:rsidR="00C76928" w:rsidRPr="00A37EB8" w:rsidRDefault="00C76928" w:rsidP="00C76928">
      <w:pPr>
        <w:pStyle w:val="ListParagraph"/>
        <w:numPr>
          <w:ilvl w:val="0"/>
          <w:numId w:val="18"/>
        </w:numPr>
        <w:jc w:val="both"/>
        <w:rPr>
          <w:rFonts w:ascii="Times New Roman" w:hAnsi="Times New Roman"/>
          <w:b/>
        </w:rPr>
      </w:pPr>
      <w:r>
        <w:rPr>
          <w:rFonts w:ascii="Times New Roman" w:hAnsi="Times New Roman"/>
          <w:b/>
        </w:rPr>
        <w:t>2</w:t>
      </w:r>
      <w:r w:rsidRPr="001F46E0">
        <w:rPr>
          <w:rFonts w:ascii="Times New Roman" w:hAnsi="Times New Roman"/>
          <w:b/>
        </w:rPr>
        <w:t xml:space="preserve"> </w:t>
      </w:r>
      <w:proofErr w:type="spellStart"/>
      <w:r w:rsidRPr="001F46E0">
        <w:rPr>
          <w:rFonts w:ascii="Times New Roman" w:hAnsi="Times New Roman"/>
          <w:b/>
        </w:rPr>
        <w:t>нощувк</w:t>
      </w:r>
      <w:r>
        <w:rPr>
          <w:rFonts w:ascii="Times New Roman" w:hAnsi="Times New Roman"/>
          <w:b/>
        </w:rPr>
        <w:t>и</w:t>
      </w:r>
      <w:proofErr w:type="spellEnd"/>
      <w:r w:rsidRPr="001F46E0">
        <w:rPr>
          <w:rFonts w:ascii="Times New Roman" w:hAnsi="Times New Roman"/>
          <w:b/>
        </w:rPr>
        <w:t xml:space="preserve"> в </w:t>
      </w:r>
      <w:proofErr w:type="spellStart"/>
      <w:r w:rsidRPr="001F46E0">
        <w:rPr>
          <w:rFonts w:ascii="Times New Roman" w:hAnsi="Times New Roman"/>
          <w:b/>
        </w:rPr>
        <w:t>Йоханесбург</w:t>
      </w:r>
      <w:proofErr w:type="spellEnd"/>
    </w:p>
    <w:p w:rsidR="00C76928" w:rsidRPr="001F46E0" w:rsidRDefault="00C76928" w:rsidP="00C76928">
      <w:pPr>
        <w:pStyle w:val="ListParagraph"/>
        <w:numPr>
          <w:ilvl w:val="0"/>
          <w:numId w:val="18"/>
        </w:numPr>
        <w:jc w:val="both"/>
        <w:rPr>
          <w:rFonts w:ascii="Times New Roman" w:hAnsi="Times New Roman"/>
          <w:b/>
        </w:rPr>
      </w:pPr>
      <w:r w:rsidRPr="001F46E0">
        <w:rPr>
          <w:rFonts w:ascii="Times New Roman" w:hAnsi="Times New Roman"/>
          <w:b/>
        </w:rPr>
        <w:t xml:space="preserve">1 </w:t>
      </w:r>
      <w:proofErr w:type="spellStart"/>
      <w:r w:rsidRPr="001F46E0">
        <w:rPr>
          <w:rFonts w:ascii="Times New Roman" w:hAnsi="Times New Roman"/>
          <w:b/>
        </w:rPr>
        <w:t>нощувка</w:t>
      </w:r>
      <w:proofErr w:type="spellEnd"/>
      <w:r w:rsidRPr="001F46E0">
        <w:rPr>
          <w:rFonts w:ascii="Times New Roman" w:hAnsi="Times New Roman"/>
          <w:b/>
        </w:rPr>
        <w:t xml:space="preserve"> в </w:t>
      </w:r>
      <w:proofErr w:type="spellStart"/>
      <w:r w:rsidRPr="001F46E0">
        <w:rPr>
          <w:rFonts w:ascii="Times New Roman" w:hAnsi="Times New Roman"/>
          <w:b/>
        </w:rPr>
        <w:t>Претория</w:t>
      </w:r>
      <w:proofErr w:type="spellEnd"/>
    </w:p>
    <w:p w:rsidR="00C76928" w:rsidRDefault="00C76928" w:rsidP="00C76928">
      <w:pPr>
        <w:pStyle w:val="ListParagraph"/>
        <w:numPr>
          <w:ilvl w:val="0"/>
          <w:numId w:val="18"/>
        </w:numPr>
        <w:jc w:val="both"/>
        <w:rPr>
          <w:rFonts w:ascii="Times New Roman" w:hAnsi="Times New Roman"/>
          <w:b/>
        </w:rPr>
      </w:pPr>
      <w:r w:rsidRPr="001F46E0">
        <w:rPr>
          <w:rFonts w:ascii="Times New Roman" w:hAnsi="Times New Roman"/>
          <w:b/>
        </w:rPr>
        <w:t xml:space="preserve">2 </w:t>
      </w:r>
      <w:proofErr w:type="spellStart"/>
      <w:r w:rsidRPr="001F46E0">
        <w:rPr>
          <w:rFonts w:ascii="Times New Roman" w:hAnsi="Times New Roman"/>
          <w:b/>
        </w:rPr>
        <w:t>нощувки</w:t>
      </w:r>
      <w:proofErr w:type="spellEnd"/>
      <w:r w:rsidRPr="001F46E0">
        <w:rPr>
          <w:rFonts w:ascii="Times New Roman" w:hAnsi="Times New Roman"/>
          <w:b/>
        </w:rPr>
        <w:t xml:space="preserve"> в </w:t>
      </w:r>
      <w:proofErr w:type="spellStart"/>
      <w:r w:rsidRPr="001F46E0">
        <w:rPr>
          <w:rFonts w:ascii="Times New Roman" w:hAnsi="Times New Roman"/>
          <w:b/>
        </w:rPr>
        <w:t>близост</w:t>
      </w:r>
      <w:proofErr w:type="spellEnd"/>
      <w:r w:rsidRPr="001F46E0">
        <w:rPr>
          <w:rFonts w:ascii="Times New Roman" w:hAnsi="Times New Roman"/>
          <w:b/>
        </w:rPr>
        <w:t xml:space="preserve"> </w:t>
      </w:r>
      <w:proofErr w:type="spellStart"/>
      <w:r w:rsidRPr="001F46E0">
        <w:rPr>
          <w:rFonts w:ascii="Times New Roman" w:hAnsi="Times New Roman"/>
          <w:b/>
        </w:rPr>
        <w:t>до</w:t>
      </w:r>
      <w:proofErr w:type="spellEnd"/>
      <w:r w:rsidRPr="001F46E0">
        <w:rPr>
          <w:rFonts w:ascii="Times New Roman" w:hAnsi="Times New Roman"/>
          <w:b/>
        </w:rPr>
        <w:t xml:space="preserve"> </w:t>
      </w:r>
      <w:proofErr w:type="spellStart"/>
      <w:r w:rsidRPr="001F46E0">
        <w:rPr>
          <w:rFonts w:ascii="Times New Roman" w:hAnsi="Times New Roman"/>
          <w:b/>
        </w:rPr>
        <w:t>Национален</w:t>
      </w:r>
      <w:proofErr w:type="spellEnd"/>
      <w:r w:rsidRPr="001F46E0">
        <w:rPr>
          <w:rFonts w:ascii="Times New Roman" w:hAnsi="Times New Roman"/>
          <w:b/>
        </w:rPr>
        <w:t xml:space="preserve"> </w:t>
      </w:r>
      <w:proofErr w:type="spellStart"/>
      <w:r w:rsidRPr="001F46E0">
        <w:rPr>
          <w:rFonts w:ascii="Times New Roman" w:hAnsi="Times New Roman"/>
          <w:b/>
        </w:rPr>
        <w:t>парк</w:t>
      </w:r>
      <w:proofErr w:type="spellEnd"/>
      <w:r w:rsidRPr="001F46E0">
        <w:rPr>
          <w:rFonts w:ascii="Times New Roman" w:hAnsi="Times New Roman"/>
          <w:b/>
        </w:rPr>
        <w:t xml:space="preserve"> </w:t>
      </w:r>
      <w:proofErr w:type="spellStart"/>
      <w:r w:rsidRPr="001F46E0">
        <w:rPr>
          <w:rFonts w:ascii="Times New Roman" w:hAnsi="Times New Roman"/>
          <w:b/>
        </w:rPr>
        <w:t>Крюгер</w:t>
      </w:r>
      <w:proofErr w:type="spellEnd"/>
    </w:p>
    <w:p w:rsidR="00C76928" w:rsidRPr="00C76928" w:rsidRDefault="00C76928" w:rsidP="00C76928">
      <w:pPr>
        <w:pStyle w:val="ListParagraph"/>
        <w:numPr>
          <w:ilvl w:val="0"/>
          <w:numId w:val="18"/>
        </w:numPr>
        <w:jc w:val="both"/>
        <w:rPr>
          <w:rFonts w:ascii="Times New Roman" w:hAnsi="Times New Roman"/>
          <w:b/>
        </w:rPr>
      </w:pPr>
      <w:r>
        <w:rPr>
          <w:rFonts w:ascii="Times New Roman" w:hAnsi="Times New Roman"/>
          <w:b/>
        </w:rPr>
        <w:t>4</w:t>
      </w:r>
      <w:r w:rsidRPr="001F46E0">
        <w:rPr>
          <w:rFonts w:ascii="Times New Roman" w:hAnsi="Times New Roman"/>
          <w:b/>
        </w:rPr>
        <w:t xml:space="preserve"> </w:t>
      </w:r>
      <w:proofErr w:type="spellStart"/>
      <w:r w:rsidRPr="001F46E0">
        <w:rPr>
          <w:rFonts w:ascii="Times New Roman" w:hAnsi="Times New Roman"/>
          <w:b/>
        </w:rPr>
        <w:t>нощувки</w:t>
      </w:r>
      <w:proofErr w:type="spellEnd"/>
      <w:r w:rsidRPr="001F46E0">
        <w:rPr>
          <w:rFonts w:ascii="Times New Roman" w:hAnsi="Times New Roman"/>
          <w:b/>
        </w:rPr>
        <w:t xml:space="preserve"> </w:t>
      </w:r>
      <w:proofErr w:type="spellStart"/>
      <w:r w:rsidRPr="001F46E0">
        <w:rPr>
          <w:rFonts w:ascii="Times New Roman" w:hAnsi="Times New Roman"/>
          <w:b/>
        </w:rPr>
        <w:t>на</w:t>
      </w:r>
      <w:proofErr w:type="spellEnd"/>
      <w:r w:rsidRPr="001F46E0">
        <w:rPr>
          <w:rFonts w:ascii="Times New Roman" w:hAnsi="Times New Roman"/>
          <w:b/>
        </w:rPr>
        <w:t xml:space="preserve"> </w:t>
      </w:r>
      <w:proofErr w:type="spellStart"/>
      <w:r w:rsidRPr="001F46E0">
        <w:rPr>
          <w:rFonts w:ascii="Times New Roman" w:hAnsi="Times New Roman"/>
          <w:b/>
        </w:rPr>
        <w:t>Виктория</w:t>
      </w:r>
      <w:proofErr w:type="spellEnd"/>
      <w:r w:rsidRPr="001F46E0">
        <w:rPr>
          <w:rFonts w:ascii="Times New Roman" w:hAnsi="Times New Roman"/>
          <w:b/>
        </w:rPr>
        <w:t xml:space="preserve"> </w:t>
      </w:r>
      <w:proofErr w:type="spellStart"/>
      <w:r w:rsidRPr="001F46E0">
        <w:rPr>
          <w:rFonts w:ascii="Times New Roman" w:hAnsi="Times New Roman"/>
          <w:b/>
        </w:rPr>
        <w:t>фолс</w:t>
      </w:r>
      <w:proofErr w:type="spellEnd"/>
      <w:r w:rsidRPr="001F46E0">
        <w:rPr>
          <w:rFonts w:ascii="Times New Roman" w:hAnsi="Times New Roman"/>
          <w:b/>
        </w:rPr>
        <w:t xml:space="preserve"> (</w:t>
      </w:r>
      <w:proofErr w:type="spellStart"/>
      <w:r w:rsidRPr="001F46E0">
        <w:rPr>
          <w:rFonts w:ascii="Times New Roman" w:hAnsi="Times New Roman"/>
          <w:b/>
        </w:rPr>
        <w:t>Зимбабве</w:t>
      </w:r>
      <w:proofErr w:type="spellEnd"/>
      <w:r w:rsidRPr="001F46E0">
        <w:rPr>
          <w:rFonts w:ascii="Times New Roman" w:hAnsi="Times New Roman"/>
          <w:b/>
        </w:rPr>
        <w:t>)</w:t>
      </w:r>
    </w:p>
    <w:p w:rsidR="00A37EB8" w:rsidRDefault="00A37EB8" w:rsidP="00A37EB8">
      <w:pPr>
        <w:pStyle w:val="ListParagraph"/>
        <w:numPr>
          <w:ilvl w:val="0"/>
          <w:numId w:val="18"/>
        </w:numPr>
        <w:jc w:val="both"/>
        <w:rPr>
          <w:rFonts w:ascii="Times New Roman" w:hAnsi="Times New Roman"/>
          <w:b/>
        </w:rPr>
      </w:pPr>
      <w:r w:rsidRPr="001F46E0">
        <w:rPr>
          <w:rFonts w:ascii="Times New Roman" w:hAnsi="Times New Roman"/>
          <w:b/>
        </w:rPr>
        <w:t xml:space="preserve">2 </w:t>
      </w:r>
      <w:proofErr w:type="spellStart"/>
      <w:r w:rsidRPr="001F46E0">
        <w:rPr>
          <w:rFonts w:ascii="Times New Roman" w:hAnsi="Times New Roman"/>
          <w:b/>
        </w:rPr>
        <w:t>нощувки</w:t>
      </w:r>
      <w:proofErr w:type="spellEnd"/>
      <w:r>
        <w:rPr>
          <w:rFonts w:ascii="Times New Roman" w:hAnsi="Times New Roman"/>
          <w:b/>
        </w:rPr>
        <w:t xml:space="preserve"> </w:t>
      </w:r>
      <w:proofErr w:type="spellStart"/>
      <w:r>
        <w:rPr>
          <w:rFonts w:ascii="Times New Roman" w:hAnsi="Times New Roman"/>
          <w:b/>
        </w:rPr>
        <w:t>във</w:t>
      </w:r>
      <w:proofErr w:type="spellEnd"/>
      <w:r>
        <w:rPr>
          <w:rFonts w:ascii="Times New Roman" w:hAnsi="Times New Roman"/>
          <w:b/>
        </w:rPr>
        <w:t xml:space="preserve"> </w:t>
      </w:r>
      <w:proofErr w:type="spellStart"/>
      <w:r>
        <w:rPr>
          <w:rFonts w:ascii="Times New Roman" w:hAnsi="Times New Roman"/>
          <w:b/>
        </w:rPr>
        <w:t>Виндхук</w:t>
      </w:r>
      <w:proofErr w:type="spellEnd"/>
    </w:p>
    <w:p w:rsidR="00C76928" w:rsidRDefault="00A37EB8" w:rsidP="00ED4E69">
      <w:pPr>
        <w:pStyle w:val="ListParagraph"/>
        <w:numPr>
          <w:ilvl w:val="0"/>
          <w:numId w:val="18"/>
        </w:numPr>
        <w:jc w:val="both"/>
        <w:rPr>
          <w:rFonts w:ascii="Times New Roman" w:hAnsi="Times New Roman"/>
          <w:b/>
        </w:rPr>
      </w:pPr>
      <w:r w:rsidRPr="001F46E0">
        <w:rPr>
          <w:rFonts w:ascii="Times New Roman" w:hAnsi="Times New Roman"/>
          <w:b/>
        </w:rPr>
        <w:t xml:space="preserve">2 </w:t>
      </w:r>
      <w:proofErr w:type="spellStart"/>
      <w:r w:rsidRPr="001F46E0">
        <w:rPr>
          <w:rFonts w:ascii="Times New Roman" w:hAnsi="Times New Roman"/>
          <w:b/>
        </w:rPr>
        <w:t>нощувки</w:t>
      </w:r>
      <w:proofErr w:type="spellEnd"/>
      <w:r>
        <w:rPr>
          <w:rFonts w:ascii="Times New Roman" w:hAnsi="Times New Roman"/>
          <w:b/>
        </w:rPr>
        <w:t xml:space="preserve"> в </w:t>
      </w:r>
      <w:proofErr w:type="spellStart"/>
      <w:r>
        <w:rPr>
          <w:rFonts w:ascii="Times New Roman" w:hAnsi="Times New Roman"/>
          <w:b/>
        </w:rPr>
        <w:t>пустинята</w:t>
      </w:r>
      <w:proofErr w:type="spellEnd"/>
      <w:r>
        <w:rPr>
          <w:rFonts w:ascii="Times New Roman" w:hAnsi="Times New Roman"/>
          <w:b/>
        </w:rPr>
        <w:t xml:space="preserve"> </w:t>
      </w:r>
      <w:proofErr w:type="spellStart"/>
      <w:r>
        <w:rPr>
          <w:rFonts w:ascii="Times New Roman" w:hAnsi="Times New Roman"/>
          <w:b/>
        </w:rPr>
        <w:t>Намиб</w:t>
      </w:r>
      <w:bookmarkStart w:id="19" w:name="_Hlk132797488"/>
      <w:proofErr w:type="spellEnd"/>
    </w:p>
    <w:p w:rsidR="004632DE" w:rsidRPr="00A80C13" w:rsidRDefault="004632DE" w:rsidP="00ED4E69">
      <w:pPr>
        <w:pStyle w:val="ListParagraph"/>
        <w:numPr>
          <w:ilvl w:val="0"/>
          <w:numId w:val="18"/>
        </w:numPr>
        <w:jc w:val="both"/>
        <w:rPr>
          <w:rFonts w:ascii="Times New Roman" w:hAnsi="Times New Roman" w:cs="Times New Roman"/>
          <w:b/>
        </w:rPr>
      </w:pPr>
      <w:proofErr w:type="spellStart"/>
      <w:r w:rsidRPr="00C76928">
        <w:rPr>
          <w:rFonts w:ascii="Times New Roman" w:hAnsi="Times New Roman" w:cs="Times New Roman"/>
          <w:b/>
          <w:bCs/>
          <w:i/>
        </w:rPr>
        <w:t>Настаняването</w:t>
      </w:r>
      <w:proofErr w:type="spellEnd"/>
      <w:r w:rsidRPr="00C76928">
        <w:rPr>
          <w:rFonts w:ascii="Times New Roman" w:hAnsi="Times New Roman" w:cs="Times New Roman"/>
          <w:b/>
          <w:bCs/>
          <w:i/>
        </w:rPr>
        <w:t xml:space="preserve"> в </w:t>
      </w:r>
      <w:proofErr w:type="spellStart"/>
      <w:r w:rsidRPr="00C76928">
        <w:rPr>
          <w:rFonts w:ascii="Times New Roman" w:hAnsi="Times New Roman" w:cs="Times New Roman"/>
          <w:b/>
          <w:bCs/>
          <w:i/>
        </w:rPr>
        <w:t>хотелите</w:t>
      </w:r>
      <w:proofErr w:type="spellEnd"/>
      <w:r w:rsidRPr="00C76928">
        <w:rPr>
          <w:rFonts w:ascii="Times New Roman" w:hAnsi="Times New Roman" w:cs="Times New Roman"/>
          <w:b/>
          <w:bCs/>
          <w:i/>
        </w:rPr>
        <w:t xml:space="preserve"> е между 14.00 ч и 16.00 ч</w:t>
      </w:r>
      <w:bookmarkEnd w:id="19"/>
      <w:r w:rsidRPr="00C76928">
        <w:rPr>
          <w:rFonts w:ascii="Times New Roman" w:hAnsi="Times New Roman" w:cs="Times New Roman"/>
          <w:b/>
          <w:bCs/>
          <w:i/>
        </w:rPr>
        <w:t>.</w:t>
      </w:r>
    </w:p>
    <w:p w:rsidR="00A80C13" w:rsidRPr="00660587" w:rsidRDefault="00A80C13" w:rsidP="00A80C13">
      <w:pPr>
        <w:pStyle w:val="ListParagraph"/>
        <w:numPr>
          <w:ilvl w:val="0"/>
          <w:numId w:val="35"/>
        </w:numPr>
        <w:jc w:val="both"/>
        <w:rPr>
          <w:rFonts w:ascii="Times New Roman" w:hAnsi="Times New Roman" w:cs="Times New Roman"/>
          <w:b/>
        </w:rPr>
      </w:pPr>
      <w:proofErr w:type="spellStart"/>
      <w:r w:rsidRPr="00660587">
        <w:rPr>
          <w:rFonts w:ascii="Times New Roman" w:hAnsi="Times New Roman" w:cs="Times New Roman"/>
          <w:i/>
        </w:rPr>
        <w:t>туристическа</w:t>
      </w:r>
      <w:proofErr w:type="spellEnd"/>
      <w:r w:rsidRPr="00660587">
        <w:rPr>
          <w:rFonts w:ascii="Times New Roman" w:hAnsi="Times New Roman" w:cs="Times New Roman"/>
          <w:i/>
        </w:rPr>
        <w:t xml:space="preserve"> </w:t>
      </w:r>
      <w:proofErr w:type="spellStart"/>
      <w:r w:rsidRPr="00660587">
        <w:rPr>
          <w:rFonts w:ascii="Times New Roman" w:hAnsi="Times New Roman" w:cs="Times New Roman"/>
          <w:i/>
        </w:rPr>
        <w:t>обиколка</w:t>
      </w:r>
      <w:proofErr w:type="spellEnd"/>
      <w:r w:rsidRPr="00660587">
        <w:rPr>
          <w:rFonts w:ascii="Times New Roman" w:hAnsi="Times New Roman" w:cs="Times New Roman"/>
          <w:i/>
        </w:rPr>
        <w:t xml:space="preserve"> </w:t>
      </w:r>
      <w:proofErr w:type="spellStart"/>
      <w:r w:rsidRPr="00660587">
        <w:rPr>
          <w:rFonts w:ascii="Times New Roman" w:hAnsi="Times New Roman" w:cs="Times New Roman"/>
          <w:i/>
        </w:rPr>
        <w:t>на</w:t>
      </w:r>
      <w:proofErr w:type="spellEnd"/>
      <w:r w:rsidRPr="00660587">
        <w:rPr>
          <w:rFonts w:ascii="Times New Roman" w:hAnsi="Times New Roman" w:cs="Times New Roman"/>
          <w:i/>
        </w:rPr>
        <w:t xml:space="preserve"> </w:t>
      </w:r>
      <w:proofErr w:type="spellStart"/>
      <w:r w:rsidRPr="00660587">
        <w:rPr>
          <w:rFonts w:ascii="Times New Roman" w:hAnsi="Times New Roman" w:cs="Times New Roman"/>
          <w:i/>
        </w:rPr>
        <w:t>на</w:t>
      </w:r>
      <w:proofErr w:type="spellEnd"/>
      <w:r w:rsidRPr="00660587">
        <w:rPr>
          <w:rFonts w:ascii="Times New Roman" w:hAnsi="Times New Roman" w:cs="Times New Roman"/>
          <w:i/>
        </w:rPr>
        <w:t xml:space="preserve"> </w:t>
      </w:r>
      <w:proofErr w:type="spellStart"/>
      <w:r w:rsidRPr="00660587">
        <w:rPr>
          <w:rFonts w:ascii="Times New Roman" w:hAnsi="Times New Roman" w:cs="Times New Roman"/>
          <w:i/>
        </w:rPr>
        <w:t>Кейп</w:t>
      </w:r>
      <w:proofErr w:type="spellEnd"/>
      <w:r w:rsidRPr="00660587">
        <w:rPr>
          <w:rFonts w:ascii="Times New Roman" w:hAnsi="Times New Roman" w:cs="Times New Roman"/>
          <w:i/>
        </w:rPr>
        <w:t xml:space="preserve"> </w:t>
      </w:r>
      <w:proofErr w:type="spellStart"/>
      <w:r w:rsidRPr="00660587">
        <w:rPr>
          <w:rFonts w:ascii="Times New Roman" w:hAnsi="Times New Roman" w:cs="Times New Roman"/>
          <w:i/>
        </w:rPr>
        <w:t>Таун</w:t>
      </w:r>
      <w:proofErr w:type="spellEnd"/>
      <w:r w:rsidRPr="00660587">
        <w:rPr>
          <w:rFonts w:ascii="Times New Roman" w:hAnsi="Times New Roman" w:cs="Times New Roman"/>
          <w:i/>
        </w:rPr>
        <w:t xml:space="preserve"> – (3-ти </w:t>
      </w:r>
      <w:proofErr w:type="spellStart"/>
      <w:r w:rsidRPr="00660587">
        <w:rPr>
          <w:rFonts w:ascii="Times New Roman" w:hAnsi="Times New Roman" w:cs="Times New Roman"/>
          <w:i/>
        </w:rPr>
        <w:t>ден</w:t>
      </w:r>
      <w:proofErr w:type="spellEnd"/>
      <w:r w:rsidRPr="00660587">
        <w:rPr>
          <w:rFonts w:ascii="Times New Roman" w:hAnsi="Times New Roman" w:cs="Times New Roman"/>
          <w:i/>
        </w:rPr>
        <w:t>);</w:t>
      </w:r>
    </w:p>
    <w:p w:rsidR="00A80C13" w:rsidRPr="00660587" w:rsidRDefault="00A80C13" w:rsidP="00A80C13">
      <w:pPr>
        <w:pStyle w:val="ListParagraph"/>
        <w:numPr>
          <w:ilvl w:val="0"/>
          <w:numId w:val="35"/>
        </w:numPr>
        <w:jc w:val="both"/>
        <w:rPr>
          <w:rFonts w:ascii="Times New Roman" w:hAnsi="Times New Roman"/>
          <w:i/>
        </w:rPr>
      </w:pPr>
      <w:proofErr w:type="spellStart"/>
      <w:r w:rsidRPr="00660587">
        <w:rPr>
          <w:rFonts w:ascii="Times New Roman" w:hAnsi="Times New Roman" w:cs="Times New Roman"/>
          <w:i/>
        </w:rPr>
        <w:t>пътуване</w:t>
      </w:r>
      <w:proofErr w:type="spellEnd"/>
      <w:r w:rsidRPr="00660587">
        <w:rPr>
          <w:rFonts w:ascii="Times New Roman" w:hAnsi="Times New Roman" w:cs="Times New Roman"/>
          <w:i/>
        </w:rPr>
        <w:t xml:space="preserve"> </w:t>
      </w:r>
      <w:proofErr w:type="spellStart"/>
      <w:r w:rsidRPr="00660587">
        <w:rPr>
          <w:rFonts w:ascii="Times New Roman" w:hAnsi="Times New Roman" w:cs="Times New Roman"/>
          <w:i/>
        </w:rPr>
        <w:t>през</w:t>
      </w:r>
      <w:proofErr w:type="spellEnd"/>
      <w:r w:rsidRPr="00660587">
        <w:rPr>
          <w:rFonts w:ascii="Times New Roman" w:hAnsi="Times New Roman" w:cs="Times New Roman"/>
          <w:i/>
        </w:rPr>
        <w:t xml:space="preserve"> </w:t>
      </w:r>
      <w:proofErr w:type="spellStart"/>
      <w:r w:rsidRPr="00660587">
        <w:rPr>
          <w:rFonts w:ascii="Times New Roman" w:hAnsi="Times New Roman" w:cs="Times New Roman"/>
          <w:i/>
        </w:rPr>
        <w:t>Сий</w:t>
      </w:r>
      <w:proofErr w:type="spellEnd"/>
      <w:r w:rsidRPr="00660587">
        <w:rPr>
          <w:rFonts w:ascii="Times New Roman" w:hAnsi="Times New Roman" w:cs="Times New Roman"/>
          <w:i/>
        </w:rPr>
        <w:t xml:space="preserve"> </w:t>
      </w:r>
      <w:proofErr w:type="spellStart"/>
      <w:r w:rsidRPr="00660587">
        <w:rPr>
          <w:rFonts w:ascii="Times New Roman" w:hAnsi="Times New Roman" w:cs="Times New Roman"/>
          <w:i/>
        </w:rPr>
        <w:t>Пойнт</w:t>
      </w:r>
      <w:proofErr w:type="spellEnd"/>
      <w:r w:rsidRPr="00660587">
        <w:rPr>
          <w:rFonts w:ascii="Times New Roman" w:hAnsi="Times New Roman" w:cs="Times New Roman"/>
          <w:i/>
        </w:rPr>
        <w:t xml:space="preserve">, </w:t>
      </w:r>
      <w:proofErr w:type="spellStart"/>
      <w:r w:rsidRPr="00660587">
        <w:rPr>
          <w:rFonts w:ascii="Times New Roman" w:hAnsi="Times New Roman" w:cs="Times New Roman"/>
          <w:i/>
        </w:rPr>
        <w:t>Клифтън</w:t>
      </w:r>
      <w:proofErr w:type="spellEnd"/>
      <w:r w:rsidRPr="00660587">
        <w:rPr>
          <w:rFonts w:ascii="Times New Roman" w:hAnsi="Times New Roman" w:cs="Times New Roman"/>
          <w:i/>
        </w:rPr>
        <w:t xml:space="preserve"> и </w:t>
      </w:r>
      <w:proofErr w:type="spellStart"/>
      <w:r w:rsidRPr="00660587">
        <w:rPr>
          <w:rFonts w:ascii="Times New Roman" w:hAnsi="Times New Roman" w:cs="Times New Roman"/>
          <w:i/>
        </w:rPr>
        <w:t>покрай</w:t>
      </w:r>
      <w:proofErr w:type="spellEnd"/>
      <w:r w:rsidRPr="00660587">
        <w:rPr>
          <w:rFonts w:ascii="Times New Roman" w:hAnsi="Times New Roman" w:cs="Times New Roman"/>
          <w:i/>
        </w:rPr>
        <w:t xml:space="preserve"> </w:t>
      </w:r>
      <w:proofErr w:type="spellStart"/>
      <w:r w:rsidRPr="00660587">
        <w:rPr>
          <w:rFonts w:ascii="Times New Roman" w:hAnsi="Times New Roman" w:cs="Times New Roman"/>
          <w:i/>
        </w:rPr>
        <w:t>Атлантическия</w:t>
      </w:r>
      <w:proofErr w:type="spellEnd"/>
      <w:r w:rsidRPr="00D6254C">
        <w:rPr>
          <w:rFonts w:ascii="Times New Roman" w:hAnsi="Times New Roman"/>
          <w:i/>
        </w:rPr>
        <w:t xml:space="preserve"> </w:t>
      </w:r>
      <w:proofErr w:type="spellStart"/>
      <w:r w:rsidRPr="00D6254C">
        <w:rPr>
          <w:rFonts w:ascii="Times New Roman" w:hAnsi="Times New Roman"/>
          <w:i/>
        </w:rPr>
        <w:t>океан</w:t>
      </w:r>
      <w:proofErr w:type="spellEnd"/>
      <w:r w:rsidRPr="00D6254C">
        <w:rPr>
          <w:rFonts w:ascii="Times New Roman" w:hAnsi="Times New Roman"/>
          <w:i/>
        </w:rPr>
        <w:t xml:space="preserve"> </w:t>
      </w:r>
      <w:proofErr w:type="spellStart"/>
      <w:r w:rsidRPr="00D6254C">
        <w:rPr>
          <w:rFonts w:ascii="Times New Roman" w:hAnsi="Times New Roman"/>
          <w:i/>
        </w:rPr>
        <w:t>до</w:t>
      </w:r>
      <w:proofErr w:type="spellEnd"/>
      <w:r w:rsidRPr="00D6254C">
        <w:rPr>
          <w:rFonts w:ascii="Times New Roman" w:hAnsi="Times New Roman"/>
          <w:i/>
        </w:rPr>
        <w:t xml:space="preserve"> </w:t>
      </w:r>
      <w:proofErr w:type="spellStart"/>
      <w:r w:rsidRPr="00D6254C">
        <w:rPr>
          <w:rFonts w:ascii="Times New Roman" w:hAnsi="Times New Roman"/>
          <w:i/>
        </w:rPr>
        <w:t>залива</w:t>
      </w:r>
      <w:proofErr w:type="spellEnd"/>
      <w:r w:rsidRPr="00D6254C">
        <w:rPr>
          <w:rFonts w:ascii="Times New Roman" w:hAnsi="Times New Roman"/>
          <w:i/>
        </w:rPr>
        <w:t xml:space="preserve"> </w:t>
      </w:r>
      <w:proofErr w:type="spellStart"/>
      <w:r w:rsidRPr="00D6254C">
        <w:rPr>
          <w:rFonts w:ascii="Times New Roman" w:hAnsi="Times New Roman"/>
          <w:i/>
        </w:rPr>
        <w:t>Кемпс</w:t>
      </w:r>
      <w:proofErr w:type="spellEnd"/>
      <w:r w:rsidRPr="00D6254C">
        <w:rPr>
          <w:rFonts w:ascii="Times New Roman" w:hAnsi="Times New Roman"/>
          <w:i/>
        </w:rPr>
        <w:t xml:space="preserve"> </w:t>
      </w:r>
      <w:proofErr w:type="spellStart"/>
      <w:r w:rsidRPr="00D6254C">
        <w:rPr>
          <w:rFonts w:ascii="Times New Roman" w:hAnsi="Times New Roman"/>
          <w:i/>
        </w:rPr>
        <w:t>Бей</w:t>
      </w:r>
      <w:proofErr w:type="spellEnd"/>
      <w:r w:rsidRPr="00D6254C">
        <w:rPr>
          <w:rFonts w:ascii="Times New Roman" w:hAnsi="Times New Roman"/>
          <w:i/>
        </w:rPr>
        <w:t xml:space="preserve"> и </w:t>
      </w:r>
      <w:proofErr w:type="spellStart"/>
      <w:r w:rsidRPr="00D6254C">
        <w:rPr>
          <w:rFonts w:ascii="Times New Roman" w:hAnsi="Times New Roman"/>
          <w:i/>
        </w:rPr>
        <w:t>до</w:t>
      </w:r>
      <w:proofErr w:type="spellEnd"/>
      <w:r w:rsidRPr="00D6254C">
        <w:rPr>
          <w:rFonts w:ascii="Times New Roman" w:hAnsi="Times New Roman"/>
          <w:i/>
        </w:rPr>
        <w:t xml:space="preserve"> </w:t>
      </w:r>
      <w:proofErr w:type="spellStart"/>
      <w:r w:rsidRPr="00D6254C">
        <w:rPr>
          <w:rFonts w:ascii="Times New Roman" w:hAnsi="Times New Roman"/>
          <w:i/>
        </w:rPr>
        <w:t>изключително</w:t>
      </w:r>
      <w:proofErr w:type="spellEnd"/>
      <w:r w:rsidRPr="00D6254C">
        <w:rPr>
          <w:rFonts w:ascii="Times New Roman" w:hAnsi="Times New Roman"/>
          <w:i/>
        </w:rPr>
        <w:t xml:space="preserve"> </w:t>
      </w:r>
      <w:proofErr w:type="spellStart"/>
      <w:r w:rsidRPr="00D6254C">
        <w:rPr>
          <w:rFonts w:ascii="Times New Roman" w:hAnsi="Times New Roman"/>
          <w:i/>
        </w:rPr>
        <w:t>красивия</w:t>
      </w:r>
      <w:proofErr w:type="spellEnd"/>
      <w:r w:rsidRPr="00D6254C">
        <w:rPr>
          <w:rFonts w:ascii="Times New Roman" w:hAnsi="Times New Roman"/>
          <w:i/>
        </w:rPr>
        <w:t xml:space="preserve"> </w:t>
      </w:r>
      <w:proofErr w:type="spellStart"/>
      <w:r w:rsidRPr="00D6254C">
        <w:rPr>
          <w:rFonts w:ascii="Times New Roman" w:hAnsi="Times New Roman"/>
          <w:i/>
        </w:rPr>
        <w:t>залив</w:t>
      </w:r>
      <w:proofErr w:type="spellEnd"/>
      <w:r w:rsidRPr="00D6254C">
        <w:rPr>
          <w:rFonts w:ascii="Times New Roman" w:hAnsi="Times New Roman"/>
          <w:i/>
        </w:rPr>
        <w:t xml:space="preserve"> </w:t>
      </w:r>
      <w:proofErr w:type="spellStart"/>
      <w:r w:rsidRPr="00D6254C">
        <w:rPr>
          <w:rFonts w:ascii="Times New Roman" w:hAnsi="Times New Roman"/>
          <w:i/>
        </w:rPr>
        <w:t>Хаут</w:t>
      </w:r>
      <w:proofErr w:type="spellEnd"/>
      <w:r w:rsidRPr="00D6254C">
        <w:rPr>
          <w:rFonts w:ascii="Times New Roman" w:hAnsi="Times New Roman"/>
          <w:i/>
        </w:rPr>
        <w:t xml:space="preserve"> </w:t>
      </w:r>
      <w:proofErr w:type="spellStart"/>
      <w:r w:rsidRPr="00D6254C">
        <w:rPr>
          <w:rFonts w:ascii="Times New Roman" w:hAnsi="Times New Roman"/>
          <w:i/>
        </w:rPr>
        <w:t>Бей</w:t>
      </w:r>
      <w:proofErr w:type="spellEnd"/>
      <w:r w:rsidRPr="00D6254C">
        <w:rPr>
          <w:rFonts w:ascii="Times New Roman" w:hAnsi="Times New Roman"/>
          <w:i/>
        </w:rPr>
        <w:t xml:space="preserve"> </w:t>
      </w:r>
      <w:proofErr w:type="spellStart"/>
      <w:r w:rsidRPr="00D6254C">
        <w:rPr>
          <w:rFonts w:ascii="Times New Roman" w:hAnsi="Times New Roman"/>
          <w:i/>
        </w:rPr>
        <w:t>Нос</w:t>
      </w:r>
      <w:proofErr w:type="spellEnd"/>
      <w:r w:rsidRPr="00D6254C">
        <w:rPr>
          <w:rFonts w:ascii="Times New Roman" w:hAnsi="Times New Roman"/>
          <w:i/>
        </w:rPr>
        <w:t xml:space="preserve"> </w:t>
      </w:r>
      <w:proofErr w:type="spellStart"/>
      <w:r w:rsidRPr="00D6254C">
        <w:rPr>
          <w:rFonts w:ascii="Times New Roman" w:hAnsi="Times New Roman"/>
          <w:i/>
        </w:rPr>
        <w:t>Добра</w:t>
      </w:r>
      <w:proofErr w:type="spellEnd"/>
      <w:r w:rsidRPr="00D6254C">
        <w:rPr>
          <w:rFonts w:ascii="Times New Roman" w:hAnsi="Times New Roman"/>
          <w:i/>
        </w:rPr>
        <w:t xml:space="preserve"> </w:t>
      </w:r>
      <w:proofErr w:type="spellStart"/>
      <w:r w:rsidRPr="00D6254C">
        <w:rPr>
          <w:rFonts w:ascii="Times New Roman" w:hAnsi="Times New Roman"/>
          <w:i/>
        </w:rPr>
        <w:t>Надежда</w:t>
      </w:r>
      <w:proofErr w:type="spellEnd"/>
      <w:r w:rsidRPr="00D6254C">
        <w:rPr>
          <w:rFonts w:ascii="Times New Roman" w:hAnsi="Times New Roman"/>
          <w:i/>
        </w:rPr>
        <w:t xml:space="preserve"> </w:t>
      </w:r>
      <w:proofErr w:type="spellStart"/>
      <w:r w:rsidRPr="00D6254C">
        <w:rPr>
          <w:rFonts w:ascii="Times New Roman" w:hAnsi="Times New Roman"/>
          <w:i/>
        </w:rPr>
        <w:t>разглеждане</w:t>
      </w:r>
      <w:proofErr w:type="spellEnd"/>
      <w:r w:rsidRPr="00D6254C">
        <w:rPr>
          <w:rFonts w:ascii="Times New Roman" w:hAnsi="Times New Roman"/>
          <w:i/>
        </w:rPr>
        <w:t xml:space="preserve"> </w:t>
      </w:r>
      <w:proofErr w:type="spellStart"/>
      <w:r w:rsidRPr="00D6254C">
        <w:rPr>
          <w:rFonts w:ascii="Times New Roman" w:hAnsi="Times New Roman"/>
          <w:i/>
        </w:rPr>
        <w:t>на</w:t>
      </w:r>
      <w:proofErr w:type="spellEnd"/>
      <w:r w:rsidRPr="00D6254C">
        <w:rPr>
          <w:rFonts w:ascii="Times New Roman" w:hAnsi="Times New Roman"/>
          <w:i/>
        </w:rPr>
        <w:t xml:space="preserve"> </w:t>
      </w:r>
      <w:proofErr w:type="spellStart"/>
      <w:r w:rsidRPr="00D6254C">
        <w:rPr>
          <w:rFonts w:ascii="Times New Roman" w:hAnsi="Times New Roman"/>
          <w:i/>
        </w:rPr>
        <w:t>плаж</w:t>
      </w:r>
      <w:proofErr w:type="spellEnd"/>
      <w:r w:rsidRPr="00D6254C">
        <w:rPr>
          <w:rFonts w:ascii="Times New Roman" w:hAnsi="Times New Roman"/>
          <w:i/>
        </w:rPr>
        <w:t xml:space="preserve"> </w:t>
      </w:r>
      <w:proofErr w:type="spellStart"/>
      <w:r w:rsidRPr="00D6254C">
        <w:rPr>
          <w:rFonts w:ascii="Times New Roman" w:hAnsi="Times New Roman"/>
          <w:i/>
        </w:rPr>
        <w:t>Болдърс</w:t>
      </w:r>
      <w:proofErr w:type="spellEnd"/>
      <w:r w:rsidRPr="00D6254C">
        <w:rPr>
          <w:rFonts w:ascii="Times New Roman" w:hAnsi="Times New Roman"/>
          <w:i/>
        </w:rPr>
        <w:t xml:space="preserve"> – (</w:t>
      </w:r>
      <w:r>
        <w:rPr>
          <w:rFonts w:ascii="Times New Roman" w:hAnsi="Times New Roman"/>
          <w:i/>
        </w:rPr>
        <w:t>4</w:t>
      </w:r>
      <w:r w:rsidRPr="00D6254C">
        <w:rPr>
          <w:rFonts w:ascii="Times New Roman" w:hAnsi="Times New Roman"/>
          <w:i/>
        </w:rPr>
        <w:t xml:space="preserve">-ти </w:t>
      </w:r>
      <w:proofErr w:type="spellStart"/>
      <w:r w:rsidRPr="00D6254C">
        <w:rPr>
          <w:rFonts w:ascii="Times New Roman" w:hAnsi="Times New Roman"/>
          <w:i/>
        </w:rPr>
        <w:t>ден</w:t>
      </w:r>
      <w:proofErr w:type="spellEnd"/>
      <w:r w:rsidRPr="00D6254C">
        <w:rPr>
          <w:rFonts w:ascii="Times New Roman" w:hAnsi="Times New Roman"/>
          <w:i/>
        </w:rPr>
        <w:t>);</w:t>
      </w:r>
    </w:p>
    <w:p w:rsidR="00A80C13" w:rsidRPr="00D6254C" w:rsidRDefault="00A80C13" w:rsidP="00A80C13">
      <w:pPr>
        <w:pStyle w:val="ListParagraph"/>
        <w:numPr>
          <w:ilvl w:val="0"/>
          <w:numId w:val="35"/>
        </w:numPr>
        <w:jc w:val="both"/>
        <w:rPr>
          <w:rFonts w:ascii="Times New Roman" w:hAnsi="Times New Roman"/>
          <w:b/>
          <w:i/>
        </w:rPr>
      </w:pPr>
      <w:proofErr w:type="spellStart"/>
      <w:r w:rsidRPr="00D6254C">
        <w:rPr>
          <w:rFonts w:ascii="Times New Roman" w:hAnsi="Times New Roman"/>
          <w:i/>
        </w:rPr>
        <w:t>изкачване</w:t>
      </w:r>
      <w:proofErr w:type="spellEnd"/>
      <w:r w:rsidRPr="00D6254C">
        <w:rPr>
          <w:rFonts w:ascii="Times New Roman" w:hAnsi="Times New Roman"/>
          <w:i/>
        </w:rPr>
        <w:t xml:space="preserve"> с </w:t>
      </w:r>
      <w:proofErr w:type="spellStart"/>
      <w:r w:rsidRPr="00D6254C">
        <w:rPr>
          <w:rFonts w:ascii="Times New Roman" w:hAnsi="Times New Roman"/>
          <w:i/>
        </w:rPr>
        <w:t>лифт</w:t>
      </w:r>
      <w:proofErr w:type="spellEnd"/>
      <w:r w:rsidRPr="00D6254C">
        <w:rPr>
          <w:rFonts w:ascii="Times New Roman" w:hAnsi="Times New Roman"/>
          <w:i/>
        </w:rPr>
        <w:t xml:space="preserve"> </w:t>
      </w:r>
      <w:proofErr w:type="spellStart"/>
      <w:r w:rsidRPr="00D6254C">
        <w:rPr>
          <w:rFonts w:ascii="Times New Roman" w:hAnsi="Times New Roman"/>
          <w:i/>
        </w:rPr>
        <w:t>до</w:t>
      </w:r>
      <w:proofErr w:type="spellEnd"/>
      <w:r w:rsidRPr="00D6254C">
        <w:rPr>
          <w:rFonts w:ascii="Times New Roman" w:hAnsi="Times New Roman"/>
          <w:i/>
        </w:rPr>
        <w:t xml:space="preserve"> </w:t>
      </w:r>
      <w:proofErr w:type="spellStart"/>
      <w:r w:rsidRPr="00D6254C">
        <w:rPr>
          <w:rFonts w:ascii="Times New Roman" w:hAnsi="Times New Roman"/>
          <w:i/>
        </w:rPr>
        <w:t>върха</w:t>
      </w:r>
      <w:proofErr w:type="spellEnd"/>
      <w:r w:rsidRPr="00D6254C">
        <w:rPr>
          <w:rFonts w:ascii="Times New Roman" w:hAnsi="Times New Roman"/>
          <w:i/>
        </w:rPr>
        <w:t xml:space="preserve"> </w:t>
      </w:r>
      <w:proofErr w:type="spellStart"/>
      <w:r w:rsidRPr="00D6254C">
        <w:rPr>
          <w:rFonts w:ascii="Times New Roman" w:hAnsi="Times New Roman"/>
          <w:i/>
        </w:rPr>
        <w:t>на</w:t>
      </w:r>
      <w:proofErr w:type="spellEnd"/>
      <w:r w:rsidRPr="00D6254C">
        <w:rPr>
          <w:i/>
        </w:rPr>
        <w:t xml:space="preserve"> </w:t>
      </w:r>
      <w:proofErr w:type="spellStart"/>
      <w:r w:rsidRPr="00D6254C">
        <w:rPr>
          <w:rFonts w:ascii="Times New Roman" w:hAnsi="Times New Roman"/>
          <w:i/>
        </w:rPr>
        <w:t>планината</w:t>
      </w:r>
      <w:proofErr w:type="spellEnd"/>
      <w:r w:rsidRPr="00D6254C">
        <w:rPr>
          <w:rFonts w:ascii="Times New Roman" w:hAnsi="Times New Roman"/>
          <w:i/>
        </w:rPr>
        <w:t xml:space="preserve"> </w:t>
      </w:r>
      <w:proofErr w:type="spellStart"/>
      <w:r w:rsidRPr="00D6254C">
        <w:rPr>
          <w:rFonts w:ascii="Times New Roman" w:hAnsi="Times New Roman"/>
          <w:i/>
        </w:rPr>
        <w:t>Тейбъл</w:t>
      </w:r>
      <w:proofErr w:type="spellEnd"/>
      <w:r w:rsidRPr="00D6254C">
        <w:rPr>
          <w:rFonts w:ascii="Times New Roman" w:hAnsi="Times New Roman"/>
          <w:i/>
        </w:rPr>
        <w:t xml:space="preserve"> </w:t>
      </w:r>
      <w:proofErr w:type="spellStart"/>
      <w:proofErr w:type="gramStart"/>
      <w:r w:rsidRPr="00D6254C">
        <w:rPr>
          <w:rFonts w:ascii="Times New Roman" w:hAnsi="Times New Roman"/>
          <w:i/>
        </w:rPr>
        <w:t>Маунтин</w:t>
      </w:r>
      <w:proofErr w:type="spellEnd"/>
      <w:r w:rsidRPr="00D6254C">
        <w:rPr>
          <w:rFonts w:ascii="Times New Roman" w:hAnsi="Times New Roman"/>
          <w:i/>
        </w:rPr>
        <w:t xml:space="preserve">  –</w:t>
      </w:r>
      <w:proofErr w:type="gramEnd"/>
      <w:r w:rsidRPr="00D6254C">
        <w:rPr>
          <w:rFonts w:ascii="Times New Roman" w:hAnsi="Times New Roman"/>
          <w:i/>
        </w:rPr>
        <w:t xml:space="preserve"> (</w:t>
      </w:r>
      <w:r>
        <w:rPr>
          <w:rFonts w:ascii="Times New Roman" w:hAnsi="Times New Roman"/>
          <w:i/>
        </w:rPr>
        <w:t>5</w:t>
      </w:r>
      <w:r w:rsidRPr="00D6254C">
        <w:rPr>
          <w:rFonts w:ascii="Times New Roman" w:hAnsi="Times New Roman"/>
          <w:i/>
        </w:rPr>
        <w:t xml:space="preserve">-ти </w:t>
      </w:r>
      <w:proofErr w:type="spellStart"/>
      <w:r w:rsidRPr="00D6254C">
        <w:rPr>
          <w:rFonts w:ascii="Times New Roman" w:hAnsi="Times New Roman"/>
          <w:i/>
        </w:rPr>
        <w:t>ден</w:t>
      </w:r>
      <w:proofErr w:type="spellEnd"/>
      <w:r w:rsidRPr="00D6254C">
        <w:rPr>
          <w:rFonts w:ascii="Times New Roman" w:hAnsi="Times New Roman"/>
          <w:i/>
        </w:rPr>
        <w:t>);</w:t>
      </w:r>
    </w:p>
    <w:p w:rsidR="00A80C13" w:rsidRPr="00660587" w:rsidRDefault="00A80C13" w:rsidP="00A80C13">
      <w:pPr>
        <w:pStyle w:val="ListParagraph"/>
        <w:numPr>
          <w:ilvl w:val="0"/>
          <w:numId w:val="35"/>
        </w:numPr>
        <w:jc w:val="both"/>
        <w:rPr>
          <w:rFonts w:ascii="Times New Roman" w:hAnsi="Times New Roman"/>
          <w:b/>
          <w:i/>
        </w:rPr>
      </w:pPr>
      <w:proofErr w:type="spellStart"/>
      <w:r w:rsidRPr="00D6254C">
        <w:rPr>
          <w:rFonts w:ascii="Times New Roman" w:hAnsi="Times New Roman"/>
          <w:i/>
        </w:rPr>
        <w:t>разглеждане</w:t>
      </w:r>
      <w:proofErr w:type="spellEnd"/>
      <w:r w:rsidRPr="00D6254C">
        <w:rPr>
          <w:rFonts w:ascii="Times New Roman" w:hAnsi="Times New Roman"/>
          <w:i/>
        </w:rPr>
        <w:t xml:space="preserve"> </w:t>
      </w:r>
      <w:proofErr w:type="spellStart"/>
      <w:r w:rsidRPr="00D6254C">
        <w:rPr>
          <w:rFonts w:ascii="Times New Roman" w:hAnsi="Times New Roman"/>
          <w:i/>
        </w:rPr>
        <w:t>на</w:t>
      </w:r>
      <w:proofErr w:type="spellEnd"/>
      <w:r w:rsidRPr="00D6254C">
        <w:rPr>
          <w:rFonts w:ascii="Times New Roman" w:hAnsi="Times New Roman"/>
          <w:i/>
        </w:rPr>
        <w:t xml:space="preserve"> </w:t>
      </w:r>
      <w:proofErr w:type="spellStart"/>
      <w:r w:rsidRPr="00D6254C">
        <w:rPr>
          <w:rFonts w:ascii="Times New Roman" w:hAnsi="Times New Roman"/>
          <w:i/>
        </w:rPr>
        <w:t>Стеленбош</w:t>
      </w:r>
      <w:proofErr w:type="spellEnd"/>
      <w:r w:rsidRPr="00D6254C">
        <w:rPr>
          <w:rFonts w:ascii="Times New Roman" w:hAnsi="Times New Roman"/>
          <w:i/>
        </w:rPr>
        <w:t xml:space="preserve"> и </w:t>
      </w:r>
      <w:proofErr w:type="spellStart"/>
      <w:r w:rsidRPr="00D6254C">
        <w:rPr>
          <w:rFonts w:ascii="Times New Roman" w:hAnsi="Times New Roman"/>
          <w:i/>
        </w:rPr>
        <w:t>дегустация</w:t>
      </w:r>
      <w:proofErr w:type="spellEnd"/>
      <w:r w:rsidRPr="00D6254C">
        <w:rPr>
          <w:rFonts w:ascii="Times New Roman" w:hAnsi="Times New Roman"/>
          <w:i/>
        </w:rPr>
        <w:t xml:space="preserve"> </w:t>
      </w:r>
      <w:proofErr w:type="spellStart"/>
      <w:r w:rsidRPr="00D6254C">
        <w:rPr>
          <w:rFonts w:ascii="Times New Roman" w:hAnsi="Times New Roman"/>
          <w:i/>
        </w:rPr>
        <w:t>на</w:t>
      </w:r>
      <w:proofErr w:type="spellEnd"/>
      <w:r w:rsidRPr="00D6254C">
        <w:rPr>
          <w:rFonts w:ascii="Times New Roman" w:hAnsi="Times New Roman"/>
          <w:i/>
        </w:rPr>
        <w:t xml:space="preserve"> </w:t>
      </w:r>
      <w:proofErr w:type="spellStart"/>
      <w:r w:rsidRPr="00D6254C">
        <w:rPr>
          <w:rFonts w:ascii="Times New Roman" w:hAnsi="Times New Roman"/>
          <w:i/>
        </w:rPr>
        <w:t>вино</w:t>
      </w:r>
      <w:proofErr w:type="spellEnd"/>
      <w:r w:rsidRPr="00D6254C">
        <w:rPr>
          <w:rFonts w:ascii="Times New Roman" w:hAnsi="Times New Roman"/>
          <w:i/>
        </w:rPr>
        <w:t xml:space="preserve"> </w:t>
      </w:r>
      <w:proofErr w:type="gramStart"/>
      <w:r w:rsidRPr="00D6254C">
        <w:rPr>
          <w:rFonts w:ascii="Times New Roman" w:hAnsi="Times New Roman"/>
          <w:i/>
        </w:rPr>
        <w:t>–(</w:t>
      </w:r>
      <w:proofErr w:type="gramEnd"/>
      <w:r>
        <w:rPr>
          <w:rFonts w:ascii="Times New Roman" w:hAnsi="Times New Roman"/>
          <w:i/>
        </w:rPr>
        <w:t>5</w:t>
      </w:r>
      <w:r w:rsidRPr="00D6254C">
        <w:rPr>
          <w:rFonts w:ascii="Times New Roman" w:hAnsi="Times New Roman"/>
          <w:i/>
        </w:rPr>
        <w:t xml:space="preserve">-ти </w:t>
      </w:r>
      <w:proofErr w:type="spellStart"/>
      <w:r w:rsidRPr="00D6254C">
        <w:rPr>
          <w:rFonts w:ascii="Times New Roman" w:hAnsi="Times New Roman"/>
          <w:i/>
        </w:rPr>
        <w:t>ден</w:t>
      </w:r>
      <w:proofErr w:type="spellEnd"/>
      <w:r w:rsidRPr="00D6254C">
        <w:rPr>
          <w:rFonts w:ascii="Times New Roman" w:hAnsi="Times New Roman"/>
          <w:i/>
        </w:rPr>
        <w:t>);</w:t>
      </w:r>
    </w:p>
    <w:p w:rsidR="00A80C13" w:rsidRPr="00D6254C" w:rsidRDefault="00A80C13" w:rsidP="00A80C13">
      <w:pPr>
        <w:pStyle w:val="ListParagraph"/>
        <w:numPr>
          <w:ilvl w:val="0"/>
          <w:numId w:val="35"/>
        </w:numPr>
        <w:jc w:val="both"/>
        <w:rPr>
          <w:rFonts w:ascii="Times New Roman" w:hAnsi="Times New Roman"/>
          <w:i/>
        </w:rPr>
      </w:pPr>
      <w:proofErr w:type="spellStart"/>
      <w:r w:rsidRPr="00D6254C">
        <w:rPr>
          <w:rFonts w:ascii="Times New Roman" w:hAnsi="Times New Roman"/>
          <w:i/>
        </w:rPr>
        <w:t>разглеждане</w:t>
      </w:r>
      <w:proofErr w:type="spellEnd"/>
      <w:r w:rsidRPr="00D6254C">
        <w:rPr>
          <w:rFonts w:ascii="Times New Roman" w:hAnsi="Times New Roman"/>
          <w:i/>
        </w:rPr>
        <w:t xml:space="preserve"> </w:t>
      </w:r>
      <w:proofErr w:type="spellStart"/>
      <w:r w:rsidRPr="00D6254C">
        <w:rPr>
          <w:rFonts w:ascii="Times New Roman" w:hAnsi="Times New Roman"/>
          <w:i/>
        </w:rPr>
        <w:t>на</w:t>
      </w:r>
      <w:proofErr w:type="spellEnd"/>
      <w:r w:rsidRPr="00D6254C">
        <w:rPr>
          <w:rFonts w:ascii="Times New Roman" w:hAnsi="Times New Roman"/>
          <w:i/>
        </w:rPr>
        <w:t xml:space="preserve"> </w:t>
      </w:r>
      <w:proofErr w:type="spellStart"/>
      <w:r w:rsidRPr="00D6254C">
        <w:rPr>
          <w:rFonts w:ascii="Times New Roman" w:hAnsi="Times New Roman"/>
          <w:i/>
        </w:rPr>
        <w:t>Йоханесбург</w:t>
      </w:r>
      <w:proofErr w:type="spellEnd"/>
      <w:r w:rsidRPr="00D6254C">
        <w:rPr>
          <w:rFonts w:ascii="Times New Roman" w:hAnsi="Times New Roman"/>
          <w:i/>
        </w:rPr>
        <w:t xml:space="preserve"> – (</w:t>
      </w:r>
      <w:r>
        <w:rPr>
          <w:rFonts w:ascii="Times New Roman" w:hAnsi="Times New Roman"/>
          <w:i/>
          <w:lang w:val="bg-BG"/>
        </w:rPr>
        <w:t>6</w:t>
      </w:r>
      <w:r w:rsidRPr="00D6254C">
        <w:rPr>
          <w:rFonts w:ascii="Times New Roman" w:hAnsi="Times New Roman"/>
          <w:i/>
        </w:rPr>
        <w:t>-</w:t>
      </w:r>
      <w:proofErr w:type="spellStart"/>
      <w:r w:rsidRPr="00D6254C">
        <w:rPr>
          <w:rFonts w:ascii="Times New Roman" w:hAnsi="Times New Roman"/>
          <w:i/>
        </w:rPr>
        <w:t>ти</w:t>
      </w:r>
      <w:proofErr w:type="spellEnd"/>
      <w:r w:rsidRPr="00D6254C">
        <w:rPr>
          <w:rFonts w:ascii="Times New Roman" w:hAnsi="Times New Roman"/>
          <w:i/>
        </w:rPr>
        <w:t xml:space="preserve"> </w:t>
      </w:r>
      <w:proofErr w:type="spellStart"/>
      <w:r w:rsidRPr="00D6254C">
        <w:rPr>
          <w:rFonts w:ascii="Times New Roman" w:hAnsi="Times New Roman"/>
          <w:i/>
        </w:rPr>
        <w:t>ден</w:t>
      </w:r>
      <w:proofErr w:type="spellEnd"/>
      <w:r w:rsidRPr="00D6254C">
        <w:rPr>
          <w:rFonts w:ascii="Times New Roman" w:hAnsi="Times New Roman"/>
          <w:i/>
        </w:rPr>
        <w:t>);</w:t>
      </w:r>
    </w:p>
    <w:p w:rsidR="00A80C13" w:rsidRPr="00D6254C" w:rsidRDefault="00A80C13" w:rsidP="00A80C13">
      <w:pPr>
        <w:pStyle w:val="ListParagraph"/>
        <w:numPr>
          <w:ilvl w:val="0"/>
          <w:numId w:val="35"/>
        </w:numPr>
        <w:jc w:val="both"/>
        <w:rPr>
          <w:rFonts w:ascii="Times New Roman" w:hAnsi="Times New Roman"/>
          <w:i/>
        </w:rPr>
      </w:pPr>
      <w:proofErr w:type="spellStart"/>
      <w:r w:rsidRPr="00D6254C">
        <w:rPr>
          <w:rFonts w:ascii="Times New Roman" w:hAnsi="Times New Roman"/>
          <w:i/>
        </w:rPr>
        <w:t>разглеждане</w:t>
      </w:r>
      <w:proofErr w:type="spellEnd"/>
      <w:r w:rsidRPr="00D6254C">
        <w:rPr>
          <w:rFonts w:ascii="Times New Roman" w:hAnsi="Times New Roman"/>
          <w:i/>
        </w:rPr>
        <w:t xml:space="preserve"> </w:t>
      </w:r>
      <w:proofErr w:type="spellStart"/>
      <w:r w:rsidRPr="00D6254C">
        <w:rPr>
          <w:rFonts w:ascii="Times New Roman" w:hAnsi="Times New Roman"/>
          <w:i/>
        </w:rPr>
        <w:t>на</w:t>
      </w:r>
      <w:proofErr w:type="spellEnd"/>
      <w:r w:rsidRPr="00D6254C">
        <w:rPr>
          <w:rFonts w:ascii="Times New Roman" w:hAnsi="Times New Roman"/>
          <w:i/>
        </w:rPr>
        <w:t xml:space="preserve"> </w:t>
      </w:r>
      <w:proofErr w:type="spellStart"/>
      <w:r w:rsidRPr="00D6254C">
        <w:rPr>
          <w:rFonts w:ascii="Times New Roman" w:hAnsi="Times New Roman"/>
          <w:i/>
        </w:rPr>
        <w:t>Сън</w:t>
      </w:r>
      <w:proofErr w:type="spellEnd"/>
      <w:r w:rsidRPr="00D6254C">
        <w:rPr>
          <w:rFonts w:ascii="Times New Roman" w:hAnsi="Times New Roman"/>
          <w:i/>
        </w:rPr>
        <w:t xml:space="preserve"> </w:t>
      </w:r>
      <w:proofErr w:type="spellStart"/>
      <w:r w:rsidRPr="00D6254C">
        <w:rPr>
          <w:rFonts w:ascii="Times New Roman" w:hAnsi="Times New Roman"/>
          <w:i/>
        </w:rPr>
        <w:t>Сити</w:t>
      </w:r>
      <w:proofErr w:type="spellEnd"/>
      <w:r w:rsidRPr="00D6254C">
        <w:rPr>
          <w:rFonts w:ascii="Times New Roman" w:hAnsi="Times New Roman"/>
          <w:i/>
        </w:rPr>
        <w:t xml:space="preserve"> – (</w:t>
      </w:r>
      <w:r>
        <w:rPr>
          <w:rFonts w:ascii="Times New Roman" w:hAnsi="Times New Roman"/>
          <w:i/>
          <w:lang w:val="bg-BG"/>
        </w:rPr>
        <w:t>7</w:t>
      </w:r>
      <w:r w:rsidRPr="00D6254C">
        <w:rPr>
          <w:rFonts w:ascii="Times New Roman" w:hAnsi="Times New Roman"/>
          <w:i/>
        </w:rPr>
        <w:t>-</w:t>
      </w:r>
      <w:r>
        <w:rPr>
          <w:rFonts w:ascii="Times New Roman" w:hAnsi="Times New Roman"/>
          <w:i/>
          <w:lang w:val="bg-BG"/>
        </w:rPr>
        <w:t>м</w:t>
      </w:r>
      <w:r w:rsidRPr="00D6254C">
        <w:rPr>
          <w:rFonts w:ascii="Times New Roman" w:hAnsi="Times New Roman"/>
          <w:i/>
        </w:rPr>
        <w:t xml:space="preserve">и </w:t>
      </w:r>
      <w:proofErr w:type="spellStart"/>
      <w:r w:rsidRPr="00D6254C">
        <w:rPr>
          <w:rFonts w:ascii="Times New Roman" w:hAnsi="Times New Roman"/>
          <w:i/>
        </w:rPr>
        <w:t>ден</w:t>
      </w:r>
      <w:proofErr w:type="spellEnd"/>
      <w:r w:rsidRPr="00D6254C">
        <w:rPr>
          <w:rFonts w:ascii="Times New Roman" w:hAnsi="Times New Roman"/>
          <w:i/>
        </w:rPr>
        <w:t>);</w:t>
      </w:r>
    </w:p>
    <w:p w:rsidR="00A80C13" w:rsidRPr="00D6254C" w:rsidRDefault="00A80C13" w:rsidP="00A80C13">
      <w:pPr>
        <w:pStyle w:val="ListParagraph"/>
        <w:numPr>
          <w:ilvl w:val="0"/>
          <w:numId w:val="35"/>
        </w:numPr>
        <w:jc w:val="both"/>
        <w:rPr>
          <w:rFonts w:ascii="Times New Roman" w:hAnsi="Times New Roman"/>
          <w:i/>
        </w:rPr>
      </w:pPr>
      <w:proofErr w:type="spellStart"/>
      <w:r w:rsidRPr="00D6254C">
        <w:rPr>
          <w:rFonts w:ascii="Times New Roman" w:hAnsi="Times New Roman"/>
          <w:i/>
        </w:rPr>
        <w:t>посещение</w:t>
      </w:r>
      <w:proofErr w:type="spellEnd"/>
      <w:r w:rsidRPr="00D6254C">
        <w:rPr>
          <w:rFonts w:ascii="Times New Roman" w:hAnsi="Times New Roman"/>
          <w:i/>
        </w:rPr>
        <w:t xml:space="preserve"> </w:t>
      </w:r>
      <w:proofErr w:type="spellStart"/>
      <w:proofErr w:type="gramStart"/>
      <w:r w:rsidRPr="00D6254C">
        <w:rPr>
          <w:rFonts w:ascii="Times New Roman" w:hAnsi="Times New Roman"/>
          <w:i/>
        </w:rPr>
        <w:t>на</w:t>
      </w:r>
      <w:proofErr w:type="spellEnd"/>
      <w:r w:rsidRPr="00D6254C">
        <w:rPr>
          <w:rFonts w:ascii="Times New Roman" w:hAnsi="Times New Roman"/>
          <w:i/>
        </w:rPr>
        <w:t xml:space="preserve">  </w:t>
      </w:r>
      <w:proofErr w:type="spellStart"/>
      <w:r w:rsidRPr="00D6254C">
        <w:rPr>
          <w:rFonts w:ascii="Times New Roman" w:hAnsi="Times New Roman"/>
          <w:i/>
        </w:rPr>
        <w:t>диамантена</w:t>
      </w:r>
      <w:proofErr w:type="spellEnd"/>
      <w:proofErr w:type="gramEnd"/>
      <w:r w:rsidRPr="00D6254C">
        <w:rPr>
          <w:rFonts w:ascii="Times New Roman" w:hAnsi="Times New Roman"/>
          <w:i/>
        </w:rPr>
        <w:t xml:space="preserve"> </w:t>
      </w:r>
      <w:proofErr w:type="spellStart"/>
      <w:r w:rsidRPr="00D6254C">
        <w:rPr>
          <w:rFonts w:ascii="Times New Roman" w:hAnsi="Times New Roman"/>
          <w:i/>
        </w:rPr>
        <w:t>мина</w:t>
      </w:r>
      <w:proofErr w:type="spellEnd"/>
      <w:r w:rsidRPr="00D6254C">
        <w:rPr>
          <w:rFonts w:ascii="Times New Roman" w:hAnsi="Times New Roman"/>
          <w:i/>
        </w:rPr>
        <w:t>– (</w:t>
      </w:r>
      <w:r>
        <w:rPr>
          <w:rFonts w:ascii="Times New Roman" w:hAnsi="Times New Roman"/>
          <w:i/>
          <w:lang w:val="bg-BG"/>
        </w:rPr>
        <w:t>8</w:t>
      </w:r>
      <w:r w:rsidRPr="00D6254C">
        <w:rPr>
          <w:rFonts w:ascii="Times New Roman" w:hAnsi="Times New Roman"/>
          <w:i/>
        </w:rPr>
        <w:t>-</w:t>
      </w:r>
      <w:proofErr w:type="spellStart"/>
      <w:r w:rsidRPr="00D6254C">
        <w:rPr>
          <w:rFonts w:ascii="Times New Roman" w:hAnsi="Times New Roman"/>
          <w:i/>
        </w:rPr>
        <w:t>ми</w:t>
      </w:r>
      <w:proofErr w:type="spellEnd"/>
      <w:r w:rsidRPr="00D6254C">
        <w:rPr>
          <w:rFonts w:ascii="Times New Roman" w:hAnsi="Times New Roman"/>
          <w:i/>
        </w:rPr>
        <w:t xml:space="preserve"> </w:t>
      </w:r>
      <w:proofErr w:type="spellStart"/>
      <w:r w:rsidRPr="00D6254C">
        <w:rPr>
          <w:rFonts w:ascii="Times New Roman" w:hAnsi="Times New Roman"/>
          <w:i/>
        </w:rPr>
        <w:t>ден</w:t>
      </w:r>
      <w:proofErr w:type="spellEnd"/>
      <w:r w:rsidRPr="00D6254C">
        <w:rPr>
          <w:rFonts w:ascii="Times New Roman" w:hAnsi="Times New Roman"/>
          <w:i/>
        </w:rPr>
        <w:t>);</w:t>
      </w:r>
    </w:p>
    <w:p w:rsidR="00A80C13" w:rsidRPr="00D6254C" w:rsidRDefault="00A80C13" w:rsidP="00A80C13">
      <w:pPr>
        <w:pStyle w:val="ListParagraph"/>
        <w:numPr>
          <w:ilvl w:val="0"/>
          <w:numId w:val="35"/>
        </w:numPr>
        <w:jc w:val="both"/>
        <w:rPr>
          <w:rFonts w:ascii="Times New Roman" w:hAnsi="Times New Roman"/>
          <w:i/>
        </w:rPr>
      </w:pPr>
      <w:proofErr w:type="spellStart"/>
      <w:r w:rsidRPr="00D6254C">
        <w:rPr>
          <w:rFonts w:ascii="Times New Roman" w:hAnsi="Times New Roman"/>
          <w:i/>
        </w:rPr>
        <w:t>обиколка</w:t>
      </w:r>
      <w:proofErr w:type="spellEnd"/>
      <w:r w:rsidRPr="00D6254C">
        <w:rPr>
          <w:rFonts w:ascii="Times New Roman" w:hAnsi="Times New Roman"/>
          <w:i/>
        </w:rPr>
        <w:t xml:space="preserve"> </w:t>
      </w:r>
      <w:proofErr w:type="spellStart"/>
      <w:r w:rsidRPr="00D6254C">
        <w:rPr>
          <w:rFonts w:ascii="Times New Roman" w:hAnsi="Times New Roman"/>
          <w:i/>
        </w:rPr>
        <w:t>на</w:t>
      </w:r>
      <w:proofErr w:type="spellEnd"/>
      <w:r w:rsidRPr="00D6254C">
        <w:rPr>
          <w:rFonts w:ascii="Times New Roman" w:hAnsi="Times New Roman"/>
          <w:i/>
        </w:rPr>
        <w:t xml:space="preserve"> </w:t>
      </w:r>
      <w:proofErr w:type="spellStart"/>
      <w:r w:rsidRPr="00D6254C">
        <w:rPr>
          <w:rFonts w:ascii="Times New Roman" w:hAnsi="Times New Roman"/>
          <w:i/>
        </w:rPr>
        <w:t>Претория</w:t>
      </w:r>
      <w:proofErr w:type="spellEnd"/>
      <w:r w:rsidRPr="00D6254C">
        <w:rPr>
          <w:rFonts w:ascii="Times New Roman" w:hAnsi="Times New Roman"/>
          <w:i/>
        </w:rPr>
        <w:t xml:space="preserve"> – (</w:t>
      </w:r>
      <w:r>
        <w:rPr>
          <w:rFonts w:ascii="Times New Roman" w:hAnsi="Times New Roman"/>
          <w:i/>
          <w:lang w:val="bg-BG"/>
        </w:rPr>
        <w:t>8</w:t>
      </w:r>
      <w:r w:rsidRPr="00D6254C">
        <w:rPr>
          <w:rFonts w:ascii="Times New Roman" w:hAnsi="Times New Roman"/>
          <w:i/>
        </w:rPr>
        <w:t>-</w:t>
      </w:r>
      <w:proofErr w:type="spellStart"/>
      <w:r w:rsidRPr="00D6254C">
        <w:rPr>
          <w:rFonts w:ascii="Times New Roman" w:hAnsi="Times New Roman"/>
          <w:i/>
        </w:rPr>
        <w:t>ми</w:t>
      </w:r>
      <w:proofErr w:type="spellEnd"/>
      <w:r w:rsidRPr="00D6254C">
        <w:rPr>
          <w:rFonts w:ascii="Times New Roman" w:hAnsi="Times New Roman"/>
          <w:i/>
        </w:rPr>
        <w:t xml:space="preserve"> </w:t>
      </w:r>
      <w:proofErr w:type="spellStart"/>
      <w:r w:rsidRPr="00D6254C">
        <w:rPr>
          <w:rFonts w:ascii="Times New Roman" w:hAnsi="Times New Roman"/>
          <w:i/>
        </w:rPr>
        <w:t>ден</w:t>
      </w:r>
      <w:proofErr w:type="spellEnd"/>
      <w:r w:rsidRPr="00D6254C">
        <w:rPr>
          <w:rFonts w:ascii="Times New Roman" w:hAnsi="Times New Roman"/>
          <w:i/>
        </w:rPr>
        <w:t>);</w:t>
      </w:r>
    </w:p>
    <w:p w:rsidR="00A80C13" w:rsidRDefault="00A80C13" w:rsidP="00A80C13">
      <w:pPr>
        <w:pStyle w:val="ListParagraph"/>
        <w:numPr>
          <w:ilvl w:val="0"/>
          <w:numId w:val="35"/>
        </w:numPr>
        <w:jc w:val="both"/>
        <w:rPr>
          <w:rFonts w:ascii="Times New Roman" w:hAnsi="Times New Roman"/>
          <w:i/>
        </w:rPr>
      </w:pPr>
      <w:proofErr w:type="spellStart"/>
      <w:r w:rsidRPr="00D6254C">
        <w:rPr>
          <w:rFonts w:ascii="Times New Roman" w:hAnsi="Times New Roman"/>
          <w:i/>
        </w:rPr>
        <w:t>пътуване</w:t>
      </w:r>
      <w:proofErr w:type="spellEnd"/>
      <w:r w:rsidRPr="00D6254C">
        <w:rPr>
          <w:rFonts w:ascii="Times New Roman" w:hAnsi="Times New Roman"/>
          <w:i/>
        </w:rPr>
        <w:t xml:space="preserve"> </w:t>
      </w:r>
      <w:proofErr w:type="spellStart"/>
      <w:r w:rsidRPr="00D6254C">
        <w:rPr>
          <w:rFonts w:ascii="Times New Roman" w:hAnsi="Times New Roman"/>
          <w:i/>
        </w:rPr>
        <w:t>по</w:t>
      </w:r>
      <w:proofErr w:type="spellEnd"/>
      <w:r w:rsidRPr="00D6254C">
        <w:rPr>
          <w:rFonts w:ascii="Times New Roman" w:hAnsi="Times New Roman"/>
          <w:i/>
        </w:rPr>
        <w:t xml:space="preserve"> „</w:t>
      </w:r>
      <w:proofErr w:type="spellStart"/>
      <w:r w:rsidRPr="00D6254C">
        <w:rPr>
          <w:rFonts w:ascii="Times New Roman" w:hAnsi="Times New Roman"/>
          <w:i/>
        </w:rPr>
        <w:t>Панорамния</w:t>
      </w:r>
      <w:proofErr w:type="spellEnd"/>
      <w:r w:rsidRPr="00D6254C">
        <w:rPr>
          <w:rFonts w:ascii="Times New Roman" w:hAnsi="Times New Roman"/>
          <w:i/>
        </w:rPr>
        <w:t xml:space="preserve"> </w:t>
      </w:r>
      <w:proofErr w:type="spellStart"/>
      <w:r w:rsidRPr="00D6254C">
        <w:rPr>
          <w:rFonts w:ascii="Times New Roman" w:hAnsi="Times New Roman"/>
          <w:i/>
        </w:rPr>
        <w:t>път</w:t>
      </w:r>
      <w:proofErr w:type="spellEnd"/>
      <w:r w:rsidRPr="00D6254C">
        <w:rPr>
          <w:rFonts w:ascii="Times New Roman" w:hAnsi="Times New Roman"/>
          <w:i/>
        </w:rPr>
        <w:t>”</w:t>
      </w:r>
      <w:r w:rsidRPr="00D6254C">
        <w:rPr>
          <w:rFonts w:ascii="Times New Roman" w:hAnsi="Times New Roman"/>
          <w:b/>
        </w:rPr>
        <w:t xml:space="preserve"> </w:t>
      </w:r>
      <w:proofErr w:type="spellStart"/>
      <w:r w:rsidRPr="00D6254C">
        <w:rPr>
          <w:rFonts w:ascii="Times New Roman" w:hAnsi="Times New Roman"/>
          <w:i/>
        </w:rPr>
        <w:t>през</w:t>
      </w:r>
      <w:proofErr w:type="spellEnd"/>
      <w:r w:rsidRPr="00D6254C">
        <w:rPr>
          <w:rFonts w:ascii="Times New Roman" w:hAnsi="Times New Roman"/>
          <w:i/>
        </w:rPr>
        <w:t xml:space="preserve"> </w:t>
      </w:r>
      <w:proofErr w:type="spellStart"/>
      <w:r w:rsidRPr="00D6254C">
        <w:rPr>
          <w:rFonts w:ascii="Times New Roman" w:hAnsi="Times New Roman"/>
          <w:i/>
        </w:rPr>
        <w:t>живописната</w:t>
      </w:r>
      <w:proofErr w:type="spellEnd"/>
      <w:r w:rsidRPr="00D6254C">
        <w:rPr>
          <w:rFonts w:ascii="Times New Roman" w:hAnsi="Times New Roman"/>
          <w:i/>
        </w:rPr>
        <w:t xml:space="preserve"> </w:t>
      </w:r>
      <w:proofErr w:type="spellStart"/>
      <w:r w:rsidRPr="00D6254C">
        <w:rPr>
          <w:rFonts w:ascii="Times New Roman" w:hAnsi="Times New Roman"/>
          <w:i/>
        </w:rPr>
        <w:t>провинция</w:t>
      </w:r>
      <w:proofErr w:type="spellEnd"/>
      <w:r w:rsidRPr="00D6254C">
        <w:rPr>
          <w:rFonts w:ascii="Times New Roman" w:hAnsi="Times New Roman"/>
          <w:i/>
        </w:rPr>
        <w:t xml:space="preserve"> </w:t>
      </w:r>
      <w:proofErr w:type="spellStart"/>
      <w:r w:rsidRPr="00D6254C">
        <w:rPr>
          <w:rFonts w:ascii="Times New Roman" w:hAnsi="Times New Roman"/>
          <w:i/>
        </w:rPr>
        <w:t>Мпумаланга</w:t>
      </w:r>
      <w:proofErr w:type="spellEnd"/>
      <w:r w:rsidRPr="00D6254C">
        <w:rPr>
          <w:rFonts w:ascii="Times New Roman" w:hAnsi="Times New Roman"/>
          <w:i/>
        </w:rPr>
        <w:t>– (</w:t>
      </w:r>
      <w:r>
        <w:rPr>
          <w:rFonts w:ascii="Times New Roman" w:hAnsi="Times New Roman"/>
          <w:i/>
          <w:lang w:val="bg-BG"/>
        </w:rPr>
        <w:t>9</w:t>
      </w:r>
      <w:r w:rsidRPr="00D6254C">
        <w:rPr>
          <w:rFonts w:ascii="Times New Roman" w:hAnsi="Times New Roman"/>
          <w:i/>
        </w:rPr>
        <w:t>-</w:t>
      </w:r>
      <w:r>
        <w:rPr>
          <w:rFonts w:ascii="Times New Roman" w:hAnsi="Times New Roman"/>
          <w:i/>
          <w:lang w:val="bg-BG"/>
        </w:rPr>
        <w:t>ти</w:t>
      </w:r>
      <w:r w:rsidRPr="00D6254C">
        <w:rPr>
          <w:rFonts w:ascii="Times New Roman" w:hAnsi="Times New Roman"/>
          <w:i/>
        </w:rPr>
        <w:t xml:space="preserve"> </w:t>
      </w:r>
      <w:proofErr w:type="spellStart"/>
      <w:r w:rsidRPr="00D6254C">
        <w:rPr>
          <w:rFonts w:ascii="Times New Roman" w:hAnsi="Times New Roman"/>
          <w:i/>
        </w:rPr>
        <w:t>ден</w:t>
      </w:r>
      <w:proofErr w:type="spellEnd"/>
      <w:r w:rsidRPr="00D6254C">
        <w:rPr>
          <w:rFonts w:ascii="Times New Roman" w:hAnsi="Times New Roman"/>
          <w:i/>
        </w:rPr>
        <w:t>);</w:t>
      </w:r>
    </w:p>
    <w:p w:rsidR="00A80C13" w:rsidRPr="00660587" w:rsidRDefault="00A80C13" w:rsidP="00A80C13">
      <w:pPr>
        <w:pStyle w:val="ListParagraph"/>
        <w:numPr>
          <w:ilvl w:val="0"/>
          <w:numId w:val="35"/>
        </w:numPr>
        <w:jc w:val="both"/>
        <w:rPr>
          <w:rFonts w:ascii="Times New Roman" w:hAnsi="Times New Roman" w:cs="Times New Roman"/>
          <w:i/>
        </w:rPr>
      </w:pPr>
      <w:proofErr w:type="spellStart"/>
      <w:r w:rsidRPr="00660587">
        <w:rPr>
          <w:rFonts w:ascii="Times New Roman" w:hAnsi="Times New Roman" w:cs="Times New Roman"/>
          <w:i/>
        </w:rPr>
        <w:t>целодневно</w:t>
      </w:r>
      <w:proofErr w:type="spellEnd"/>
      <w:r w:rsidRPr="00660587">
        <w:rPr>
          <w:rFonts w:ascii="Times New Roman" w:hAnsi="Times New Roman" w:cs="Times New Roman"/>
          <w:i/>
        </w:rPr>
        <w:t xml:space="preserve"> </w:t>
      </w:r>
      <w:proofErr w:type="spellStart"/>
      <w:r w:rsidRPr="00660587">
        <w:rPr>
          <w:rFonts w:ascii="Times New Roman" w:hAnsi="Times New Roman" w:cs="Times New Roman"/>
          <w:i/>
        </w:rPr>
        <w:t>фото</w:t>
      </w:r>
      <w:proofErr w:type="spellEnd"/>
      <w:r w:rsidRPr="00660587">
        <w:rPr>
          <w:rFonts w:ascii="Times New Roman" w:hAnsi="Times New Roman" w:cs="Times New Roman"/>
          <w:i/>
        </w:rPr>
        <w:t xml:space="preserve"> </w:t>
      </w:r>
      <w:proofErr w:type="spellStart"/>
      <w:r w:rsidRPr="00660587">
        <w:rPr>
          <w:rFonts w:ascii="Times New Roman" w:hAnsi="Times New Roman" w:cs="Times New Roman"/>
          <w:i/>
        </w:rPr>
        <w:t>сафари</w:t>
      </w:r>
      <w:proofErr w:type="spellEnd"/>
      <w:r w:rsidRPr="00660587">
        <w:rPr>
          <w:rFonts w:ascii="Times New Roman" w:hAnsi="Times New Roman" w:cs="Times New Roman"/>
          <w:i/>
        </w:rPr>
        <w:t xml:space="preserve"> в </w:t>
      </w:r>
      <w:proofErr w:type="spellStart"/>
      <w:r w:rsidRPr="00660587">
        <w:rPr>
          <w:rFonts w:ascii="Times New Roman" w:hAnsi="Times New Roman" w:cs="Times New Roman"/>
          <w:i/>
        </w:rPr>
        <w:t>Национален</w:t>
      </w:r>
      <w:proofErr w:type="spellEnd"/>
      <w:r w:rsidRPr="00660587">
        <w:rPr>
          <w:rFonts w:ascii="Times New Roman" w:hAnsi="Times New Roman" w:cs="Times New Roman"/>
          <w:i/>
        </w:rPr>
        <w:t xml:space="preserve"> </w:t>
      </w:r>
      <w:proofErr w:type="spellStart"/>
      <w:r w:rsidRPr="00660587">
        <w:rPr>
          <w:rFonts w:ascii="Times New Roman" w:hAnsi="Times New Roman" w:cs="Times New Roman"/>
          <w:i/>
        </w:rPr>
        <w:t>парк</w:t>
      </w:r>
      <w:proofErr w:type="spellEnd"/>
      <w:r w:rsidRPr="00660587">
        <w:rPr>
          <w:rFonts w:ascii="Times New Roman" w:hAnsi="Times New Roman" w:cs="Times New Roman"/>
          <w:i/>
        </w:rPr>
        <w:t xml:space="preserve"> „</w:t>
      </w:r>
      <w:proofErr w:type="spellStart"/>
      <w:proofErr w:type="gramStart"/>
      <w:r w:rsidRPr="00660587">
        <w:rPr>
          <w:rFonts w:ascii="Times New Roman" w:hAnsi="Times New Roman" w:cs="Times New Roman"/>
          <w:i/>
        </w:rPr>
        <w:t>Крюгер</w:t>
      </w:r>
      <w:proofErr w:type="spellEnd"/>
      <w:r w:rsidRPr="00660587">
        <w:rPr>
          <w:rFonts w:ascii="Times New Roman" w:hAnsi="Times New Roman" w:cs="Times New Roman"/>
          <w:i/>
        </w:rPr>
        <w:t>“ –</w:t>
      </w:r>
      <w:proofErr w:type="gramEnd"/>
      <w:r w:rsidRPr="00660587">
        <w:rPr>
          <w:rFonts w:ascii="Times New Roman" w:hAnsi="Times New Roman" w:cs="Times New Roman"/>
          <w:i/>
        </w:rPr>
        <w:t xml:space="preserve"> (</w:t>
      </w:r>
      <w:r w:rsidRPr="00660587">
        <w:rPr>
          <w:rFonts w:ascii="Times New Roman" w:hAnsi="Times New Roman" w:cs="Times New Roman"/>
          <w:i/>
          <w:lang w:val="bg-BG"/>
        </w:rPr>
        <w:t>10</w:t>
      </w:r>
      <w:r w:rsidRPr="00660587">
        <w:rPr>
          <w:rFonts w:ascii="Times New Roman" w:hAnsi="Times New Roman" w:cs="Times New Roman"/>
          <w:i/>
        </w:rPr>
        <w:t>-</w:t>
      </w:r>
      <w:proofErr w:type="spellStart"/>
      <w:r w:rsidRPr="00660587">
        <w:rPr>
          <w:rFonts w:ascii="Times New Roman" w:hAnsi="Times New Roman" w:cs="Times New Roman"/>
          <w:i/>
        </w:rPr>
        <w:t>ти</w:t>
      </w:r>
      <w:proofErr w:type="spellEnd"/>
      <w:r w:rsidRPr="00660587">
        <w:rPr>
          <w:rFonts w:ascii="Times New Roman" w:hAnsi="Times New Roman" w:cs="Times New Roman"/>
          <w:i/>
        </w:rPr>
        <w:t xml:space="preserve"> </w:t>
      </w:r>
      <w:proofErr w:type="spellStart"/>
      <w:r w:rsidRPr="00660587">
        <w:rPr>
          <w:rFonts w:ascii="Times New Roman" w:hAnsi="Times New Roman" w:cs="Times New Roman"/>
          <w:i/>
        </w:rPr>
        <w:t>ден</w:t>
      </w:r>
      <w:proofErr w:type="spellEnd"/>
      <w:r w:rsidRPr="00660587">
        <w:rPr>
          <w:rFonts w:ascii="Times New Roman" w:hAnsi="Times New Roman" w:cs="Times New Roman"/>
          <w:i/>
        </w:rPr>
        <w:t>);</w:t>
      </w:r>
    </w:p>
    <w:p w:rsidR="00A80C13" w:rsidRPr="00D6254C" w:rsidRDefault="00A80C13" w:rsidP="00A80C13">
      <w:pPr>
        <w:pStyle w:val="ListParagraph"/>
        <w:numPr>
          <w:ilvl w:val="0"/>
          <w:numId w:val="35"/>
        </w:numPr>
        <w:jc w:val="both"/>
        <w:rPr>
          <w:rFonts w:ascii="Times New Roman" w:hAnsi="Times New Roman"/>
          <w:b/>
          <w:i/>
        </w:rPr>
      </w:pPr>
      <w:proofErr w:type="spellStart"/>
      <w:r w:rsidRPr="00D6254C">
        <w:rPr>
          <w:rFonts w:ascii="Times New Roman" w:hAnsi="Times New Roman"/>
          <w:i/>
        </w:rPr>
        <w:t>разходка</w:t>
      </w:r>
      <w:proofErr w:type="spellEnd"/>
      <w:r w:rsidRPr="00D6254C">
        <w:rPr>
          <w:rFonts w:ascii="Times New Roman" w:hAnsi="Times New Roman"/>
          <w:i/>
        </w:rPr>
        <w:t xml:space="preserve"> с </w:t>
      </w:r>
      <w:proofErr w:type="spellStart"/>
      <w:r w:rsidRPr="00D6254C">
        <w:rPr>
          <w:rFonts w:ascii="Times New Roman" w:hAnsi="Times New Roman"/>
          <w:i/>
        </w:rPr>
        <w:t>корабче</w:t>
      </w:r>
      <w:proofErr w:type="spellEnd"/>
      <w:r w:rsidRPr="00D6254C">
        <w:rPr>
          <w:rFonts w:ascii="Times New Roman" w:hAnsi="Times New Roman"/>
          <w:i/>
        </w:rPr>
        <w:t xml:space="preserve"> </w:t>
      </w:r>
      <w:proofErr w:type="spellStart"/>
      <w:r w:rsidRPr="00D6254C">
        <w:rPr>
          <w:rFonts w:ascii="Times New Roman" w:hAnsi="Times New Roman"/>
          <w:i/>
        </w:rPr>
        <w:t>по</w:t>
      </w:r>
      <w:proofErr w:type="spellEnd"/>
      <w:r w:rsidRPr="00D6254C">
        <w:rPr>
          <w:rFonts w:ascii="Times New Roman" w:hAnsi="Times New Roman"/>
          <w:i/>
        </w:rPr>
        <w:t xml:space="preserve"> </w:t>
      </w:r>
      <w:proofErr w:type="spellStart"/>
      <w:r w:rsidRPr="00D6254C">
        <w:rPr>
          <w:rFonts w:ascii="Times New Roman" w:hAnsi="Times New Roman"/>
          <w:i/>
        </w:rPr>
        <w:t>река</w:t>
      </w:r>
      <w:proofErr w:type="spellEnd"/>
      <w:r w:rsidRPr="00D6254C">
        <w:rPr>
          <w:rFonts w:ascii="Times New Roman" w:hAnsi="Times New Roman"/>
          <w:i/>
        </w:rPr>
        <w:t xml:space="preserve"> </w:t>
      </w:r>
      <w:proofErr w:type="spellStart"/>
      <w:r w:rsidRPr="00D6254C">
        <w:rPr>
          <w:rFonts w:ascii="Times New Roman" w:hAnsi="Times New Roman"/>
          <w:i/>
        </w:rPr>
        <w:t>Замбези</w:t>
      </w:r>
      <w:proofErr w:type="spellEnd"/>
      <w:r w:rsidRPr="00D6254C">
        <w:rPr>
          <w:rFonts w:ascii="Times New Roman" w:hAnsi="Times New Roman"/>
          <w:i/>
        </w:rPr>
        <w:t xml:space="preserve"> </w:t>
      </w:r>
      <w:r>
        <w:rPr>
          <w:rFonts w:ascii="Times New Roman" w:hAnsi="Times New Roman"/>
          <w:i/>
        </w:rPr>
        <w:t>–</w:t>
      </w:r>
      <w:r w:rsidRPr="00D6254C">
        <w:rPr>
          <w:rFonts w:ascii="Times New Roman" w:hAnsi="Times New Roman"/>
          <w:b/>
          <w:i/>
        </w:rPr>
        <w:t xml:space="preserve"> </w:t>
      </w:r>
      <w:r>
        <w:rPr>
          <w:rFonts w:ascii="Times New Roman" w:hAnsi="Times New Roman"/>
          <w:i/>
        </w:rPr>
        <w:t>(11</w:t>
      </w:r>
      <w:r w:rsidRPr="00D6254C">
        <w:rPr>
          <w:rFonts w:ascii="Times New Roman" w:hAnsi="Times New Roman"/>
          <w:i/>
        </w:rPr>
        <w:t>-</w:t>
      </w:r>
      <w:r>
        <w:rPr>
          <w:rFonts w:ascii="Times New Roman" w:hAnsi="Times New Roman"/>
          <w:i/>
          <w:lang w:val="bg-BG"/>
        </w:rPr>
        <w:t>т</w:t>
      </w:r>
      <w:r w:rsidRPr="00D6254C">
        <w:rPr>
          <w:rFonts w:ascii="Times New Roman" w:hAnsi="Times New Roman"/>
          <w:i/>
        </w:rPr>
        <w:t xml:space="preserve">и </w:t>
      </w:r>
      <w:proofErr w:type="spellStart"/>
      <w:r w:rsidRPr="00D6254C">
        <w:rPr>
          <w:rFonts w:ascii="Times New Roman" w:hAnsi="Times New Roman"/>
          <w:i/>
        </w:rPr>
        <w:t>ден</w:t>
      </w:r>
      <w:proofErr w:type="spellEnd"/>
      <w:r w:rsidRPr="00D6254C">
        <w:rPr>
          <w:rFonts w:ascii="Times New Roman" w:hAnsi="Times New Roman"/>
          <w:i/>
        </w:rPr>
        <w:t>);</w:t>
      </w:r>
    </w:p>
    <w:p w:rsidR="00A80C13" w:rsidRPr="003B55C5" w:rsidRDefault="00A80C13" w:rsidP="00A80C13">
      <w:pPr>
        <w:pStyle w:val="ListParagraph"/>
        <w:numPr>
          <w:ilvl w:val="0"/>
          <w:numId w:val="35"/>
        </w:numPr>
        <w:jc w:val="both"/>
        <w:rPr>
          <w:rFonts w:ascii="Times New Roman" w:hAnsi="Times New Roman"/>
        </w:rPr>
      </w:pPr>
      <w:proofErr w:type="spellStart"/>
      <w:r w:rsidRPr="00D6254C">
        <w:rPr>
          <w:rFonts w:ascii="Times New Roman" w:hAnsi="Times New Roman"/>
          <w:i/>
        </w:rPr>
        <w:t>посещение</w:t>
      </w:r>
      <w:proofErr w:type="spellEnd"/>
      <w:r w:rsidRPr="00D6254C">
        <w:rPr>
          <w:rFonts w:ascii="Times New Roman" w:hAnsi="Times New Roman"/>
          <w:i/>
        </w:rPr>
        <w:t xml:space="preserve"> </w:t>
      </w:r>
      <w:proofErr w:type="spellStart"/>
      <w:r w:rsidRPr="00D6254C">
        <w:rPr>
          <w:rFonts w:ascii="Times New Roman" w:hAnsi="Times New Roman"/>
          <w:i/>
        </w:rPr>
        <w:t>на</w:t>
      </w:r>
      <w:proofErr w:type="spellEnd"/>
      <w:r w:rsidRPr="00D6254C">
        <w:rPr>
          <w:rFonts w:ascii="Times New Roman" w:hAnsi="Times New Roman"/>
          <w:i/>
        </w:rPr>
        <w:t xml:space="preserve"> </w:t>
      </w:r>
      <w:proofErr w:type="spellStart"/>
      <w:r w:rsidRPr="00D6254C">
        <w:rPr>
          <w:rFonts w:ascii="Times New Roman" w:hAnsi="Times New Roman"/>
          <w:i/>
        </w:rPr>
        <w:t>Националния</w:t>
      </w:r>
      <w:proofErr w:type="spellEnd"/>
      <w:r w:rsidRPr="00D6254C">
        <w:rPr>
          <w:rFonts w:ascii="Times New Roman" w:hAnsi="Times New Roman"/>
          <w:i/>
        </w:rPr>
        <w:t xml:space="preserve"> </w:t>
      </w:r>
      <w:proofErr w:type="spellStart"/>
      <w:r w:rsidRPr="00D6254C">
        <w:rPr>
          <w:rFonts w:ascii="Times New Roman" w:hAnsi="Times New Roman"/>
          <w:i/>
        </w:rPr>
        <w:t>парк</w:t>
      </w:r>
      <w:proofErr w:type="spellEnd"/>
      <w:r w:rsidRPr="00D6254C">
        <w:rPr>
          <w:rFonts w:ascii="Times New Roman" w:hAnsi="Times New Roman"/>
          <w:i/>
        </w:rPr>
        <w:t xml:space="preserve"> </w:t>
      </w:r>
      <w:proofErr w:type="spellStart"/>
      <w:r w:rsidRPr="00D6254C">
        <w:rPr>
          <w:rFonts w:ascii="Times New Roman" w:hAnsi="Times New Roman"/>
          <w:i/>
        </w:rPr>
        <w:t>при</w:t>
      </w:r>
      <w:proofErr w:type="spellEnd"/>
      <w:r w:rsidRPr="00D6254C">
        <w:rPr>
          <w:rFonts w:ascii="Times New Roman" w:hAnsi="Times New Roman"/>
          <w:i/>
        </w:rPr>
        <w:t xml:space="preserve"> </w:t>
      </w:r>
      <w:proofErr w:type="spellStart"/>
      <w:r w:rsidRPr="00D6254C">
        <w:rPr>
          <w:rFonts w:ascii="Times New Roman" w:hAnsi="Times New Roman"/>
          <w:i/>
        </w:rPr>
        <w:t>водопадите</w:t>
      </w:r>
      <w:proofErr w:type="spellEnd"/>
      <w:r w:rsidRPr="00D6254C">
        <w:rPr>
          <w:rFonts w:ascii="Times New Roman" w:hAnsi="Times New Roman"/>
        </w:rPr>
        <w:t xml:space="preserve"> </w:t>
      </w:r>
      <w:proofErr w:type="spellStart"/>
      <w:r w:rsidRPr="00D6254C">
        <w:rPr>
          <w:rFonts w:ascii="Times New Roman" w:hAnsi="Times New Roman"/>
          <w:i/>
        </w:rPr>
        <w:t>Виктория</w:t>
      </w:r>
      <w:proofErr w:type="spellEnd"/>
      <w:r w:rsidRPr="00D6254C">
        <w:rPr>
          <w:rFonts w:ascii="Times New Roman" w:hAnsi="Times New Roman"/>
        </w:rPr>
        <w:t xml:space="preserve"> </w:t>
      </w:r>
      <w:r w:rsidRPr="00D6254C">
        <w:rPr>
          <w:rFonts w:ascii="Times New Roman" w:hAnsi="Times New Roman"/>
          <w:i/>
        </w:rPr>
        <w:t>– (</w:t>
      </w:r>
      <w:r>
        <w:rPr>
          <w:rFonts w:ascii="Times New Roman" w:hAnsi="Times New Roman"/>
          <w:i/>
        </w:rPr>
        <w:t>12</w:t>
      </w:r>
      <w:r w:rsidRPr="00D6254C">
        <w:rPr>
          <w:rFonts w:ascii="Times New Roman" w:hAnsi="Times New Roman"/>
          <w:i/>
        </w:rPr>
        <w:t xml:space="preserve">-ти </w:t>
      </w:r>
      <w:proofErr w:type="spellStart"/>
      <w:r w:rsidRPr="00D6254C">
        <w:rPr>
          <w:rFonts w:ascii="Times New Roman" w:hAnsi="Times New Roman"/>
          <w:i/>
        </w:rPr>
        <w:t>ден</w:t>
      </w:r>
      <w:proofErr w:type="spellEnd"/>
      <w:r w:rsidRPr="00D6254C">
        <w:rPr>
          <w:rFonts w:ascii="Times New Roman" w:hAnsi="Times New Roman"/>
          <w:i/>
        </w:rPr>
        <w:t>);</w:t>
      </w:r>
    </w:p>
    <w:p w:rsidR="00A80C13" w:rsidRPr="003B55C5" w:rsidRDefault="00A80C13" w:rsidP="00A80C13">
      <w:pPr>
        <w:pStyle w:val="ListParagraph"/>
        <w:numPr>
          <w:ilvl w:val="0"/>
          <w:numId w:val="35"/>
        </w:numPr>
        <w:jc w:val="both"/>
        <w:rPr>
          <w:rFonts w:ascii="Times New Roman" w:hAnsi="Times New Roman" w:cs="Times New Roman"/>
        </w:rPr>
      </w:pPr>
      <w:proofErr w:type="spellStart"/>
      <w:r w:rsidRPr="003B55C5">
        <w:rPr>
          <w:rFonts w:ascii="Times New Roman" w:hAnsi="Times New Roman" w:cs="Times New Roman"/>
          <w:i/>
        </w:rPr>
        <w:t>посещение</w:t>
      </w:r>
      <w:proofErr w:type="spellEnd"/>
      <w:r w:rsidRPr="003B55C5">
        <w:rPr>
          <w:rFonts w:ascii="Times New Roman" w:hAnsi="Times New Roman" w:cs="Times New Roman"/>
          <w:i/>
        </w:rPr>
        <w:t xml:space="preserve"> </w:t>
      </w:r>
      <w:proofErr w:type="spellStart"/>
      <w:proofErr w:type="gramStart"/>
      <w:r w:rsidRPr="003B55C5">
        <w:rPr>
          <w:rFonts w:ascii="Times New Roman" w:hAnsi="Times New Roman" w:cs="Times New Roman"/>
          <w:i/>
        </w:rPr>
        <w:t>на</w:t>
      </w:r>
      <w:proofErr w:type="spellEnd"/>
      <w:r w:rsidRPr="003B55C5">
        <w:rPr>
          <w:rFonts w:ascii="Times New Roman" w:hAnsi="Times New Roman" w:cs="Times New Roman"/>
          <w:i/>
        </w:rPr>
        <w:t xml:space="preserve">  </w:t>
      </w:r>
      <w:proofErr w:type="spellStart"/>
      <w:r w:rsidRPr="003B55C5">
        <w:rPr>
          <w:rFonts w:ascii="Times New Roman" w:hAnsi="Times New Roman" w:cs="Times New Roman"/>
          <w:i/>
        </w:rPr>
        <w:t>туземско</w:t>
      </w:r>
      <w:proofErr w:type="spellEnd"/>
      <w:proofErr w:type="gramEnd"/>
      <w:r w:rsidRPr="003B55C5">
        <w:rPr>
          <w:rFonts w:ascii="Times New Roman" w:hAnsi="Times New Roman" w:cs="Times New Roman"/>
          <w:i/>
        </w:rPr>
        <w:t xml:space="preserve"> </w:t>
      </w:r>
      <w:proofErr w:type="spellStart"/>
      <w:r w:rsidRPr="003B55C5">
        <w:rPr>
          <w:rFonts w:ascii="Times New Roman" w:hAnsi="Times New Roman" w:cs="Times New Roman"/>
          <w:i/>
        </w:rPr>
        <w:t>село</w:t>
      </w:r>
      <w:proofErr w:type="spellEnd"/>
      <w:r w:rsidRPr="003B55C5">
        <w:rPr>
          <w:rFonts w:ascii="Times New Roman" w:hAnsi="Times New Roman" w:cs="Times New Roman"/>
          <w:i/>
        </w:rPr>
        <w:t xml:space="preserve"> и </w:t>
      </w:r>
      <w:proofErr w:type="spellStart"/>
      <w:r w:rsidRPr="003B55C5">
        <w:rPr>
          <w:rFonts w:ascii="Times New Roman" w:hAnsi="Times New Roman" w:cs="Times New Roman"/>
          <w:i/>
        </w:rPr>
        <w:t>семейство</w:t>
      </w:r>
      <w:proofErr w:type="spellEnd"/>
      <w:r w:rsidRPr="003B55C5">
        <w:rPr>
          <w:rFonts w:ascii="Times New Roman" w:hAnsi="Times New Roman" w:cs="Times New Roman"/>
          <w:i/>
        </w:rPr>
        <w:t xml:space="preserve">- (12-ти </w:t>
      </w:r>
      <w:proofErr w:type="spellStart"/>
      <w:r w:rsidRPr="003B55C5">
        <w:rPr>
          <w:rFonts w:ascii="Times New Roman" w:hAnsi="Times New Roman" w:cs="Times New Roman"/>
          <w:i/>
        </w:rPr>
        <w:t>ден</w:t>
      </w:r>
      <w:proofErr w:type="spellEnd"/>
      <w:r>
        <w:rPr>
          <w:rFonts w:ascii="Times New Roman" w:hAnsi="Times New Roman" w:cs="Times New Roman"/>
          <w:i/>
          <w:lang w:val="bg-BG"/>
        </w:rPr>
        <w:t>);</w:t>
      </w:r>
    </w:p>
    <w:p w:rsidR="00A80C13" w:rsidRPr="003B55C5" w:rsidRDefault="00A80C13" w:rsidP="00A80C13">
      <w:pPr>
        <w:pStyle w:val="ListParagraph"/>
        <w:numPr>
          <w:ilvl w:val="0"/>
          <w:numId w:val="35"/>
        </w:numPr>
        <w:spacing w:after="0"/>
        <w:jc w:val="both"/>
        <w:rPr>
          <w:rFonts w:ascii="Times New Roman" w:hAnsi="Times New Roman" w:cs="Times New Roman"/>
        </w:rPr>
      </w:pPr>
      <w:proofErr w:type="spellStart"/>
      <w:r w:rsidRPr="003B55C5">
        <w:rPr>
          <w:rFonts w:ascii="Times New Roman" w:hAnsi="Times New Roman" w:cs="Times New Roman"/>
          <w:bCs/>
          <w:i/>
        </w:rPr>
        <w:t>целодневната</w:t>
      </w:r>
      <w:proofErr w:type="spellEnd"/>
      <w:r w:rsidRPr="003B55C5">
        <w:rPr>
          <w:rFonts w:ascii="Times New Roman" w:hAnsi="Times New Roman" w:cs="Times New Roman"/>
          <w:b/>
          <w:bCs/>
          <w:i/>
        </w:rPr>
        <w:t xml:space="preserve"> </w:t>
      </w:r>
      <w:proofErr w:type="spellStart"/>
      <w:r w:rsidRPr="003B55C5">
        <w:rPr>
          <w:rFonts w:ascii="Times New Roman" w:hAnsi="Times New Roman" w:cs="Times New Roman"/>
          <w:bCs/>
          <w:i/>
        </w:rPr>
        <w:t>екскурзия</w:t>
      </w:r>
      <w:proofErr w:type="spellEnd"/>
      <w:r w:rsidRPr="003B55C5">
        <w:rPr>
          <w:rFonts w:ascii="Times New Roman" w:hAnsi="Times New Roman" w:cs="Times New Roman"/>
          <w:bCs/>
          <w:i/>
        </w:rPr>
        <w:t xml:space="preserve"> </w:t>
      </w:r>
      <w:proofErr w:type="spellStart"/>
      <w:r w:rsidRPr="003B55C5">
        <w:rPr>
          <w:rFonts w:ascii="Times New Roman" w:hAnsi="Times New Roman" w:cs="Times New Roman"/>
          <w:bCs/>
          <w:i/>
        </w:rPr>
        <w:t>до</w:t>
      </w:r>
      <w:proofErr w:type="spellEnd"/>
      <w:r w:rsidRPr="003B55C5">
        <w:rPr>
          <w:rFonts w:ascii="Times New Roman" w:hAnsi="Times New Roman" w:cs="Times New Roman"/>
          <w:bCs/>
          <w:i/>
        </w:rPr>
        <w:t xml:space="preserve"> </w:t>
      </w:r>
      <w:proofErr w:type="spellStart"/>
      <w:r w:rsidRPr="003B55C5">
        <w:rPr>
          <w:rFonts w:ascii="Times New Roman" w:hAnsi="Times New Roman" w:cs="Times New Roman"/>
          <w:bCs/>
          <w:i/>
        </w:rPr>
        <w:t>Национален</w:t>
      </w:r>
      <w:proofErr w:type="spellEnd"/>
      <w:r w:rsidRPr="003B55C5">
        <w:rPr>
          <w:rFonts w:ascii="Times New Roman" w:hAnsi="Times New Roman" w:cs="Times New Roman"/>
          <w:bCs/>
          <w:i/>
        </w:rPr>
        <w:t xml:space="preserve"> </w:t>
      </w:r>
      <w:proofErr w:type="spellStart"/>
      <w:r w:rsidRPr="003B55C5">
        <w:rPr>
          <w:rFonts w:ascii="Times New Roman" w:hAnsi="Times New Roman" w:cs="Times New Roman"/>
          <w:bCs/>
          <w:i/>
        </w:rPr>
        <w:t>парк</w:t>
      </w:r>
      <w:proofErr w:type="spellEnd"/>
      <w:r w:rsidRPr="003B55C5">
        <w:rPr>
          <w:rFonts w:ascii="Times New Roman" w:hAnsi="Times New Roman" w:cs="Times New Roman"/>
          <w:bCs/>
          <w:i/>
        </w:rPr>
        <w:t xml:space="preserve"> </w:t>
      </w:r>
      <w:proofErr w:type="spellStart"/>
      <w:r w:rsidRPr="003B55C5">
        <w:rPr>
          <w:rFonts w:ascii="Times New Roman" w:hAnsi="Times New Roman" w:cs="Times New Roman"/>
          <w:bCs/>
          <w:i/>
        </w:rPr>
        <w:t>Чобе</w:t>
      </w:r>
      <w:proofErr w:type="spellEnd"/>
      <w:r w:rsidRPr="003B55C5">
        <w:rPr>
          <w:rFonts w:ascii="Times New Roman" w:hAnsi="Times New Roman" w:cs="Times New Roman"/>
          <w:bCs/>
          <w:i/>
        </w:rPr>
        <w:t xml:space="preserve"> и </w:t>
      </w:r>
      <w:proofErr w:type="spellStart"/>
      <w:r w:rsidRPr="003B55C5">
        <w:rPr>
          <w:rFonts w:ascii="Times New Roman" w:hAnsi="Times New Roman" w:cs="Times New Roman"/>
          <w:bCs/>
          <w:i/>
        </w:rPr>
        <w:t>круиз</w:t>
      </w:r>
      <w:proofErr w:type="spellEnd"/>
      <w:r w:rsidRPr="003B55C5">
        <w:rPr>
          <w:rFonts w:ascii="Times New Roman" w:hAnsi="Times New Roman" w:cs="Times New Roman"/>
          <w:bCs/>
          <w:i/>
        </w:rPr>
        <w:t xml:space="preserve"> с </w:t>
      </w:r>
      <w:proofErr w:type="spellStart"/>
      <w:r w:rsidRPr="003B55C5">
        <w:rPr>
          <w:rFonts w:ascii="Times New Roman" w:hAnsi="Times New Roman" w:cs="Times New Roman"/>
          <w:bCs/>
          <w:i/>
        </w:rPr>
        <w:t>лодка</w:t>
      </w:r>
      <w:proofErr w:type="spellEnd"/>
      <w:r w:rsidRPr="003B55C5">
        <w:rPr>
          <w:rFonts w:ascii="Times New Roman" w:hAnsi="Times New Roman" w:cs="Times New Roman"/>
          <w:bCs/>
          <w:i/>
        </w:rPr>
        <w:t xml:space="preserve"> </w:t>
      </w:r>
      <w:proofErr w:type="spellStart"/>
      <w:r w:rsidRPr="003B55C5">
        <w:rPr>
          <w:rFonts w:ascii="Times New Roman" w:hAnsi="Times New Roman" w:cs="Times New Roman"/>
          <w:bCs/>
          <w:i/>
        </w:rPr>
        <w:t>по</w:t>
      </w:r>
      <w:proofErr w:type="spellEnd"/>
      <w:r w:rsidRPr="003B55C5">
        <w:rPr>
          <w:rFonts w:ascii="Times New Roman" w:hAnsi="Times New Roman" w:cs="Times New Roman"/>
          <w:bCs/>
          <w:i/>
        </w:rPr>
        <w:t xml:space="preserve"> </w:t>
      </w:r>
      <w:proofErr w:type="spellStart"/>
      <w:r w:rsidRPr="003B55C5">
        <w:rPr>
          <w:rFonts w:ascii="Times New Roman" w:hAnsi="Times New Roman" w:cs="Times New Roman"/>
          <w:bCs/>
          <w:i/>
        </w:rPr>
        <w:t>река</w:t>
      </w:r>
      <w:proofErr w:type="spellEnd"/>
      <w:r w:rsidRPr="003B55C5">
        <w:rPr>
          <w:rFonts w:ascii="Times New Roman" w:hAnsi="Times New Roman" w:cs="Times New Roman"/>
          <w:bCs/>
          <w:i/>
        </w:rPr>
        <w:t xml:space="preserve"> </w:t>
      </w:r>
      <w:proofErr w:type="spellStart"/>
      <w:r w:rsidRPr="003B55C5">
        <w:rPr>
          <w:rFonts w:ascii="Times New Roman" w:hAnsi="Times New Roman" w:cs="Times New Roman"/>
          <w:bCs/>
          <w:i/>
        </w:rPr>
        <w:t>Чобе</w:t>
      </w:r>
      <w:proofErr w:type="spellEnd"/>
      <w:r w:rsidRPr="003B55C5">
        <w:rPr>
          <w:rFonts w:ascii="Times New Roman" w:hAnsi="Times New Roman" w:cs="Times New Roman"/>
          <w:bCs/>
          <w:i/>
        </w:rPr>
        <w:t xml:space="preserve"> – (13- </w:t>
      </w:r>
      <w:proofErr w:type="spellStart"/>
      <w:r w:rsidRPr="003B55C5">
        <w:rPr>
          <w:rFonts w:ascii="Times New Roman" w:hAnsi="Times New Roman" w:cs="Times New Roman"/>
          <w:bCs/>
          <w:i/>
        </w:rPr>
        <w:t>ти</w:t>
      </w:r>
      <w:proofErr w:type="spellEnd"/>
      <w:r w:rsidRPr="003B55C5">
        <w:rPr>
          <w:rFonts w:ascii="Times New Roman" w:hAnsi="Times New Roman" w:cs="Times New Roman"/>
          <w:bCs/>
          <w:i/>
        </w:rPr>
        <w:t xml:space="preserve"> </w:t>
      </w:r>
      <w:proofErr w:type="spellStart"/>
      <w:r w:rsidRPr="003B55C5">
        <w:rPr>
          <w:rFonts w:ascii="Times New Roman" w:hAnsi="Times New Roman" w:cs="Times New Roman"/>
          <w:bCs/>
          <w:i/>
        </w:rPr>
        <w:t>ден</w:t>
      </w:r>
      <w:proofErr w:type="spellEnd"/>
      <w:r w:rsidRPr="003B55C5">
        <w:rPr>
          <w:rFonts w:ascii="Times New Roman" w:hAnsi="Times New Roman" w:cs="Times New Roman"/>
          <w:bCs/>
          <w:i/>
        </w:rPr>
        <w:t>);</w:t>
      </w:r>
    </w:p>
    <w:p w:rsidR="00A80C13" w:rsidRPr="009930A7" w:rsidRDefault="00A80C13" w:rsidP="00A80C13">
      <w:pPr>
        <w:numPr>
          <w:ilvl w:val="0"/>
          <w:numId w:val="35"/>
        </w:numPr>
        <w:jc w:val="both"/>
        <w:rPr>
          <w:i/>
          <w:sz w:val="22"/>
          <w:szCs w:val="22"/>
        </w:rPr>
      </w:pPr>
      <w:r>
        <w:rPr>
          <w:i/>
          <w:sz w:val="22"/>
          <w:szCs w:val="22"/>
        </w:rPr>
        <w:t xml:space="preserve">фото сафари в </w:t>
      </w:r>
      <w:r w:rsidRPr="009930A7">
        <w:rPr>
          <w:bCs/>
          <w:i/>
          <w:sz w:val="22"/>
          <w:szCs w:val="22"/>
        </w:rPr>
        <w:t>Гондвана Намид парк</w:t>
      </w:r>
      <w:r>
        <w:rPr>
          <w:bCs/>
          <w:i/>
          <w:sz w:val="22"/>
          <w:szCs w:val="22"/>
        </w:rPr>
        <w:t xml:space="preserve"> – (16-ти ден);</w:t>
      </w:r>
    </w:p>
    <w:p w:rsidR="00A80C13" w:rsidRPr="009930A7" w:rsidRDefault="00A80C13" w:rsidP="00A80C13">
      <w:pPr>
        <w:numPr>
          <w:ilvl w:val="0"/>
          <w:numId w:val="35"/>
        </w:numPr>
        <w:jc w:val="both"/>
        <w:rPr>
          <w:i/>
          <w:sz w:val="22"/>
          <w:szCs w:val="22"/>
        </w:rPr>
      </w:pPr>
      <w:r w:rsidRPr="005D1C73">
        <w:rPr>
          <w:bCs/>
          <w:i/>
          <w:sz w:val="22"/>
          <w:szCs w:val="22"/>
        </w:rPr>
        <w:t>еднодневна екскурзия до</w:t>
      </w:r>
      <w:r w:rsidRPr="005D1C73">
        <w:rPr>
          <w:b/>
          <w:bCs/>
          <w:sz w:val="22"/>
          <w:szCs w:val="22"/>
        </w:rPr>
        <w:t xml:space="preserve"> </w:t>
      </w:r>
      <w:r w:rsidRPr="005D1C73">
        <w:rPr>
          <w:bCs/>
          <w:i/>
          <w:sz w:val="22"/>
          <w:szCs w:val="22"/>
        </w:rPr>
        <w:t>Сосусвлей</w:t>
      </w:r>
      <w:r w:rsidRPr="005D1C73">
        <w:rPr>
          <w:bCs/>
          <w:sz w:val="22"/>
          <w:szCs w:val="22"/>
        </w:rPr>
        <w:t xml:space="preserve"> – </w:t>
      </w:r>
      <w:r>
        <w:rPr>
          <w:bCs/>
          <w:i/>
          <w:sz w:val="22"/>
          <w:szCs w:val="22"/>
        </w:rPr>
        <w:t>(17-ти</w:t>
      </w:r>
      <w:r w:rsidRPr="005D1C73">
        <w:rPr>
          <w:bCs/>
          <w:i/>
          <w:sz w:val="22"/>
          <w:szCs w:val="22"/>
        </w:rPr>
        <w:t xml:space="preserve"> ден);</w:t>
      </w:r>
    </w:p>
    <w:p w:rsidR="00A80C13" w:rsidRPr="00A80C13" w:rsidRDefault="00A80C13" w:rsidP="00A80C13">
      <w:pPr>
        <w:numPr>
          <w:ilvl w:val="0"/>
          <w:numId w:val="35"/>
        </w:numPr>
        <w:jc w:val="both"/>
        <w:rPr>
          <w:b/>
          <w:i/>
          <w:sz w:val="22"/>
          <w:szCs w:val="22"/>
        </w:rPr>
      </w:pPr>
      <w:r>
        <w:rPr>
          <w:bCs/>
          <w:i/>
          <w:sz w:val="22"/>
          <w:szCs w:val="22"/>
        </w:rPr>
        <w:t xml:space="preserve">панорамна обиколка на Виндхук - </w:t>
      </w:r>
      <w:r w:rsidRPr="005D1C73">
        <w:rPr>
          <w:i/>
          <w:sz w:val="22"/>
          <w:szCs w:val="22"/>
        </w:rPr>
        <w:t xml:space="preserve"> </w:t>
      </w:r>
      <w:r>
        <w:rPr>
          <w:i/>
          <w:sz w:val="22"/>
          <w:szCs w:val="22"/>
        </w:rPr>
        <w:t>(18-ти ден);</w:t>
      </w:r>
    </w:p>
    <w:p w:rsidR="00A37EB8" w:rsidRPr="00A37EB8" w:rsidRDefault="00A37EB8" w:rsidP="00A80C13">
      <w:pPr>
        <w:numPr>
          <w:ilvl w:val="0"/>
          <w:numId w:val="35"/>
        </w:numPr>
        <w:jc w:val="both"/>
        <w:rPr>
          <w:color w:val="000000" w:themeColor="text1"/>
          <w:sz w:val="22"/>
          <w:szCs w:val="22"/>
        </w:rPr>
      </w:pPr>
      <w:r w:rsidRPr="00A37EB8">
        <w:rPr>
          <w:color w:val="000000" w:themeColor="text1"/>
          <w:sz w:val="22"/>
          <w:szCs w:val="22"/>
        </w:rPr>
        <w:t>наземен транспорт с туристически автобус при обиколките в ЮАР, Намибия, Ботсвана и Зимбабве;</w:t>
      </w:r>
    </w:p>
    <w:p w:rsidR="00A37EB8" w:rsidRDefault="00A37EB8" w:rsidP="00A80C13">
      <w:pPr>
        <w:numPr>
          <w:ilvl w:val="0"/>
          <w:numId w:val="35"/>
        </w:numPr>
        <w:jc w:val="both"/>
        <w:rPr>
          <w:sz w:val="22"/>
          <w:szCs w:val="22"/>
        </w:rPr>
      </w:pPr>
      <w:r w:rsidRPr="00440C47">
        <w:rPr>
          <w:sz w:val="22"/>
          <w:szCs w:val="22"/>
        </w:rPr>
        <w:lastRenderedPageBreak/>
        <w:t xml:space="preserve">входовете </w:t>
      </w:r>
      <w:r>
        <w:rPr>
          <w:sz w:val="22"/>
          <w:szCs w:val="22"/>
        </w:rPr>
        <w:t>на всички археологическ</w:t>
      </w:r>
      <w:r w:rsidRPr="00440C47">
        <w:rPr>
          <w:sz w:val="22"/>
          <w:szCs w:val="22"/>
        </w:rPr>
        <w:t>и паркове и музеи;</w:t>
      </w:r>
    </w:p>
    <w:p w:rsidR="00A37EB8" w:rsidRPr="006E6A5F" w:rsidRDefault="00A37EB8" w:rsidP="00A80C13">
      <w:pPr>
        <w:numPr>
          <w:ilvl w:val="0"/>
          <w:numId w:val="35"/>
        </w:numPr>
        <w:jc w:val="both"/>
        <w:rPr>
          <w:sz w:val="22"/>
          <w:szCs w:val="22"/>
        </w:rPr>
      </w:pPr>
      <w:r w:rsidRPr="006E6A5F">
        <w:rPr>
          <w:sz w:val="22"/>
          <w:szCs w:val="22"/>
        </w:rPr>
        <w:t>е</w:t>
      </w:r>
      <w:r>
        <w:rPr>
          <w:sz w:val="22"/>
          <w:szCs w:val="22"/>
        </w:rPr>
        <w:t xml:space="preserve">кскурзоводско обслужване, водач </w:t>
      </w:r>
      <w:r w:rsidRPr="006E6A5F">
        <w:rPr>
          <w:sz w:val="22"/>
          <w:szCs w:val="22"/>
        </w:rPr>
        <w:t xml:space="preserve">и местен екскурзовод </w:t>
      </w:r>
      <w:r w:rsidRPr="00BC4B4D">
        <w:rPr>
          <w:sz w:val="22"/>
          <w:szCs w:val="22"/>
        </w:rPr>
        <w:t>(</w:t>
      </w:r>
      <w:r w:rsidRPr="006E6A5F">
        <w:rPr>
          <w:sz w:val="22"/>
          <w:szCs w:val="22"/>
        </w:rPr>
        <w:t>с превод на български език</w:t>
      </w:r>
      <w:r w:rsidRPr="00BC4B4D">
        <w:rPr>
          <w:sz w:val="22"/>
          <w:szCs w:val="22"/>
        </w:rPr>
        <w:t>)</w:t>
      </w:r>
      <w:r w:rsidRPr="006E6A5F">
        <w:rPr>
          <w:sz w:val="22"/>
          <w:szCs w:val="22"/>
        </w:rPr>
        <w:t xml:space="preserve"> </w:t>
      </w:r>
      <w:r>
        <w:rPr>
          <w:sz w:val="22"/>
          <w:szCs w:val="22"/>
        </w:rPr>
        <w:t xml:space="preserve">от </w:t>
      </w:r>
      <w:r w:rsidRPr="006E6A5F">
        <w:rPr>
          <w:sz w:val="22"/>
          <w:szCs w:val="22"/>
        </w:rPr>
        <w:t>водачът, който придружава групата</w:t>
      </w:r>
      <w:r>
        <w:rPr>
          <w:sz w:val="22"/>
          <w:szCs w:val="22"/>
        </w:rPr>
        <w:t>,</w:t>
      </w:r>
      <w:r w:rsidRPr="006E6A5F">
        <w:rPr>
          <w:i/>
          <w:iCs/>
          <w:color w:val="000000"/>
          <w:sz w:val="36"/>
          <w:szCs w:val="36"/>
        </w:rPr>
        <w:t xml:space="preserve"> </w:t>
      </w:r>
      <w:r w:rsidRPr="006E6A5F">
        <w:rPr>
          <w:sz w:val="22"/>
          <w:szCs w:val="22"/>
        </w:rPr>
        <w:t>при всички обиколки, посочени в програмата;</w:t>
      </w:r>
    </w:p>
    <w:p w:rsidR="00A37EB8" w:rsidRPr="00440C47" w:rsidRDefault="00A37EB8" w:rsidP="00A80C13">
      <w:pPr>
        <w:numPr>
          <w:ilvl w:val="0"/>
          <w:numId w:val="35"/>
        </w:numPr>
        <w:jc w:val="both"/>
        <w:rPr>
          <w:sz w:val="22"/>
          <w:szCs w:val="22"/>
        </w:rPr>
      </w:pPr>
      <w:r w:rsidRPr="00FE6F96">
        <w:rPr>
          <w:sz w:val="22"/>
          <w:szCs w:val="22"/>
        </w:rPr>
        <w:t>такса</w:t>
      </w:r>
      <w:r w:rsidRPr="00FE6F96">
        <w:rPr>
          <w:rFonts w:cs="Arial"/>
          <w:color w:val="000000"/>
          <w:sz w:val="22"/>
          <w:szCs w:val="22"/>
        </w:rPr>
        <w:t xml:space="preserve"> екскурзоводско и шофьорско обслужване по време на </w:t>
      </w:r>
      <w:r w:rsidRPr="00FE6F96">
        <w:rPr>
          <w:sz w:val="22"/>
          <w:szCs w:val="22"/>
        </w:rPr>
        <w:t>обиколките</w:t>
      </w:r>
      <w:r>
        <w:rPr>
          <w:sz w:val="22"/>
          <w:szCs w:val="22"/>
        </w:rPr>
        <w:t xml:space="preserve"> - </w:t>
      </w:r>
      <w:r w:rsidR="002835F8">
        <w:rPr>
          <w:b/>
          <w:sz w:val="22"/>
          <w:szCs w:val="22"/>
        </w:rPr>
        <w:t>107</w:t>
      </w:r>
      <w:r>
        <w:rPr>
          <w:rFonts w:cs="Arial"/>
          <w:b/>
          <w:color w:val="000000"/>
          <w:sz w:val="22"/>
          <w:szCs w:val="22"/>
        </w:rPr>
        <w:t xml:space="preserve"> лв.</w:t>
      </w:r>
      <w:r w:rsidRPr="00E56804">
        <w:rPr>
          <w:sz w:val="22"/>
          <w:szCs w:val="22"/>
        </w:rPr>
        <w:t xml:space="preserve">      </w:t>
      </w:r>
    </w:p>
    <w:p w:rsidR="00A37EB8" w:rsidRDefault="00A37EB8" w:rsidP="00A37EB8">
      <w:pPr>
        <w:jc w:val="both"/>
        <w:rPr>
          <w:b/>
          <w:bCs/>
          <w:sz w:val="20"/>
          <w:szCs w:val="20"/>
        </w:rPr>
      </w:pPr>
    </w:p>
    <w:p w:rsidR="00A80C13" w:rsidRDefault="00A80C13" w:rsidP="00A37EB8">
      <w:pPr>
        <w:jc w:val="both"/>
        <w:rPr>
          <w:b/>
          <w:bCs/>
          <w:sz w:val="20"/>
          <w:szCs w:val="20"/>
        </w:rPr>
      </w:pPr>
    </w:p>
    <w:p w:rsidR="00A37EB8" w:rsidRPr="00440C47" w:rsidRDefault="00A37EB8" w:rsidP="00A37EB8">
      <w:pPr>
        <w:jc w:val="both"/>
        <w:rPr>
          <w:b/>
          <w:bCs/>
          <w:sz w:val="20"/>
          <w:szCs w:val="20"/>
        </w:rPr>
      </w:pPr>
      <w:r w:rsidRPr="00440C47">
        <w:rPr>
          <w:b/>
          <w:bCs/>
          <w:sz w:val="20"/>
          <w:szCs w:val="20"/>
        </w:rPr>
        <w:t xml:space="preserve">2. В  ЦЕНАТА НЕ СЕ ВКЛЮЧВАТ: </w:t>
      </w:r>
    </w:p>
    <w:p w:rsidR="00A37EB8" w:rsidRPr="00A37EB8" w:rsidRDefault="00A37EB8" w:rsidP="00A37EB8">
      <w:pPr>
        <w:numPr>
          <w:ilvl w:val="0"/>
          <w:numId w:val="17"/>
        </w:numPr>
        <w:jc w:val="both"/>
        <w:rPr>
          <w:b/>
          <w:sz w:val="22"/>
          <w:szCs w:val="22"/>
        </w:rPr>
      </w:pPr>
      <w:r w:rsidRPr="00440C47">
        <w:rPr>
          <w:sz w:val="22"/>
          <w:szCs w:val="22"/>
        </w:rPr>
        <w:t xml:space="preserve">виза ЮАР – </w:t>
      </w:r>
      <w:r>
        <w:rPr>
          <w:b/>
          <w:sz w:val="22"/>
          <w:szCs w:val="22"/>
        </w:rPr>
        <w:t>65</w:t>
      </w:r>
      <w:r w:rsidRPr="00440C47">
        <w:rPr>
          <w:b/>
          <w:sz w:val="22"/>
          <w:szCs w:val="22"/>
        </w:rPr>
        <w:t xml:space="preserve"> лв;</w:t>
      </w:r>
    </w:p>
    <w:p w:rsidR="00117BA4" w:rsidRPr="00A80C13" w:rsidRDefault="00A37EB8" w:rsidP="00117BA4">
      <w:pPr>
        <w:numPr>
          <w:ilvl w:val="0"/>
          <w:numId w:val="17"/>
        </w:numPr>
        <w:jc w:val="both"/>
        <w:rPr>
          <w:b/>
          <w:sz w:val="22"/>
          <w:szCs w:val="22"/>
        </w:rPr>
      </w:pPr>
      <w:r w:rsidRPr="005A3B59">
        <w:rPr>
          <w:sz w:val="22"/>
          <w:szCs w:val="22"/>
        </w:rPr>
        <w:t>такса за обработка и подаване на документите за виз</w:t>
      </w:r>
      <w:r w:rsidRPr="005A3B59">
        <w:rPr>
          <w:sz w:val="22"/>
          <w:szCs w:val="22"/>
          <w:lang w:val="en-US"/>
        </w:rPr>
        <w:t>a</w:t>
      </w:r>
      <w:r w:rsidRPr="00BC4B4D">
        <w:rPr>
          <w:sz w:val="22"/>
          <w:szCs w:val="22"/>
        </w:rPr>
        <w:t xml:space="preserve"> </w:t>
      </w:r>
      <w:r w:rsidRPr="005A3B59">
        <w:rPr>
          <w:sz w:val="22"/>
          <w:szCs w:val="22"/>
        </w:rPr>
        <w:t xml:space="preserve">за ЮАР– </w:t>
      </w:r>
      <w:r w:rsidRPr="00BC4B4D">
        <w:rPr>
          <w:b/>
          <w:sz w:val="22"/>
          <w:szCs w:val="22"/>
        </w:rPr>
        <w:t>60</w:t>
      </w:r>
      <w:r w:rsidRPr="005A3B59">
        <w:rPr>
          <w:b/>
          <w:sz w:val="22"/>
          <w:szCs w:val="22"/>
        </w:rPr>
        <w:t xml:space="preserve"> лв</w:t>
      </w:r>
      <w:r w:rsidRPr="005A3B59">
        <w:rPr>
          <w:sz w:val="22"/>
          <w:szCs w:val="22"/>
        </w:rPr>
        <w:t>;</w:t>
      </w:r>
    </w:p>
    <w:p w:rsidR="00A80C13" w:rsidRDefault="00A80C13" w:rsidP="00A80C13">
      <w:pPr>
        <w:numPr>
          <w:ilvl w:val="0"/>
          <w:numId w:val="17"/>
        </w:numPr>
        <w:jc w:val="both"/>
        <w:rPr>
          <w:b/>
          <w:sz w:val="22"/>
          <w:szCs w:val="22"/>
        </w:rPr>
      </w:pPr>
      <w:r w:rsidRPr="005A3B59">
        <w:rPr>
          <w:sz w:val="22"/>
          <w:szCs w:val="22"/>
        </w:rPr>
        <w:t xml:space="preserve">виза Зимбабве – </w:t>
      </w:r>
      <w:r w:rsidRPr="005A3B59">
        <w:rPr>
          <w:b/>
          <w:sz w:val="22"/>
          <w:szCs w:val="22"/>
        </w:rPr>
        <w:t xml:space="preserve">30 щ.долара </w:t>
      </w:r>
      <w:r w:rsidRPr="005A3B59">
        <w:rPr>
          <w:sz w:val="22"/>
          <w:szCs w:val="22"/>
        </w:rPr>
        <w:t>(плаща се на място на летището)</w:t>
      </w:r>
      <w:r w:rsidRPr="005A3B59">
        <w:rPr>
          <w:b/>
          <w:sz w:val="22"/>
          <w:szCs w:val="22"/>
        </w:rPr>
        <w:t>;</w:t>
      </w:r>
    </w:p>
    <w:p w:rsidR="00A80C13" w:rsidRPr="007E2F7B" w:rsidRDefault="00A80C13" w:rsidP="007E2F7B">
      <w:pPr>
        <w:numPr>
          <w:ilvl w:val="0"/>
          <w:numId w:val="17"/>
        </w:numPr>
        <w:jc w:val="both"/>
        <w:rPr>
          <w:b/>
          <w:sz w:val="22"/>
          <w:szCs w:val="22"/>
        </w:rPr>
      </w:pPr>
      <w:r w:rsidRPr="005A3B59">
        <w:rPr>
          <w:sz w:val="22"/>
          <w:szCs w:val="22"/>
        </w:rPr>
        <w:t xml:space="preserve">виза Намибия – </w:t>
      </w:r>
      <w:r w:rsidRPr="005A3B59">
        <w:rPr>
          <w:b/>
          <w:sz w:val="22"/>
          <w:szCs w:val="22"/>
        </w:rPr>
        <w:t>1</w:t>
      </w:r>
      <w:r w:rsidRPr="00BC4B4D">
        <w:rPr>
          <w:b/>
          <w:sz w:val="22"/>
          <w:szCs w:val="22"/>
        </w:rPr>
        <w:t xml:space="preserve"> </w:t>
      </w:r>
      <w:r w:rsidRPr="005A3B59">
        <w:rPr>
          <w:b/>
          <w:sz w:val="22"/>
          <w:szCs w:val="22"/>
        </w:rPr>
        <w:t>0</w:t>
      </w:r>
      <w:r w:rsidRPr="00BC4B4D">
        <w:rPr>
          <w:b/>
          <w:sz w:val="22"/>
          <w:szCs w:val="22"/>
        </w:rPr>
        <w:t>8</w:t>
      </w:r>
      <w:r w:rsidRPr="005A3B59">
        <w:rPr>
          <w:b/>
          <w:sz w:val="22"/>
          <w:szCs w:val="22"/>
        </w:rPr>
        <w:t>0 нубийски долара</w:t>
      </w:r>
      <w:r w:rsidRPr="00BC4B4D">
        <w:rPr>
          <w:b/>
          <w:sz w:val="22"/>
          <w:szCs w:val="22"/>
        </w:rPr>
        <w:t xml:space="preserve">, </w:t>
      </w:r>
      <w:r w:rsidRPr="005A3B59">
        <w:rPr>
          <w:b/>
          <w:sz w:val="22"/>
          <w:szCs w:val="22"/>
        </w:rPr>
        <w:t xml:space="preserve">около 71 щ. долара </w:t>
      </w:r>
      <w:r w:rsidRPr="005A3B59">
        <w:rPr>
          <w:sz w:val="22"/>
          <w:szCs w:val="22"/>
        </w:rPr>
        <w:t>(плаща се на място на летището)</w:t>
      </w:r>
      <w:r w:rsidRPr="005A3B59">
        <w:rPr>
          <w:b/>
          <w:sz w:val="22"/>
          <w:szCs w:val="22"/>
        </w:rPr>
        <w:t>;</w:t>
      </w:r>
    </w:p>
    <w:p w:rsidR="00A37EB8" w:rsidRPr="00117BA4" w:rsidRDefault="00117BA4" w:rsidP="00117BA4">
      <w:pPr>
        <w:numPr>
          <w:ilvl w:val="0"/>
          <w:numId w:val="17"/>
        </w:numPr>
        <w:jc w:val="both"/>
        <w:rPr>
          <w:rStyle w:val="Emphasis"/>
          <w:b/>
          <w:i w:val="0"/>
          <w:iCs w:val="0"/>
          <w:sz w:val="22"/>
          <w:szCs w:val="22"/>
        </w:rPr>
      </w:pPr>
      <w:r w:rsidRPr="00117BA4">
        <w:rPr>
          <w:sz w:val="22"/>
          <w:szCs w:val="22"/>
        </w:rPr>
        <w:t xml:space="preserve">такса в Нац. парк при водопадите „Виктория” – </w:t>
      </w:r>
      <w:r w:rsidR="007E2F7B">
        <w:rPr>
          <w:rStyle w:val="Strong"/>
          <w:sz w:val="22"/>
          <w:szCs w:val="22"/>
          <w:lang w:val="en-US"/>
        </w:rPr>
        <w:t>5</w:t>
      </w:r>
      <w:r w:rsidRPr="00117BA4">
        <w:rPr>
          <w:rStyle w:val="Strong"/>
          <w:sz w:val="22"/>
          <w:szCs w:val="22"/>
        </w:rPr>
        <w:t>0 щ. долара-</w:t>
      </w:r>
      <w:r w:rsidRPr="00117BA4">
        <w:rPr>
          <w:rStyle w:val="Emphasis"/>
          <w:b/>
          <w:bCs/>
          <w:sz w:val="22"/>
          <w:szCs w:val="22"/>
        </w:rPr>
        <w:t xml:space="preserve"> (заплаща се в офиса на туроператора)</w:t>
      </w:r>
      <w:bookmarkStart w:id="20" w:name="_GoBack"/>
      <w:bookmarkEnd w:id="20"/>
    </w:p>
    <w:p w:rsidR="00117BA4" w:rsidRPr="00117BA4" w:rsidRDefault="00117BA4" w:rsidP="00A80C13">
      <w:pPr>
        <w:ind w:left="720"/>
        <w:jc w:val="both"/>
        <w:rPr>
          <w:b/>
          <w:sz w:val="22"/>
          <w:szCs w:val="22"/>
        </w:rPr>
      </w:pPr>
    </w:p>
    <w:p w:rsidR="00A37EB8" w:rsidRPr="002835F8" w:rsidRDefault="00A37EB8" w:rsidP="00117BA4">
      <w:pPr>
        <w:pStyle w:val="ListParagraph"/>
        <w:numPr>
          <w:ilvl w:val="0"/>
          <w:numId w:val="15"/>
        </w:numPr>
        <w:spacing w:after="0"/>
        <w:ind w:left="641" w:hanging="357"/>
        <w:jc w:val="both"/>
        <w:rPr>
          <w:rFonts w:ascii="Times New Roman" w:hAnsi="Times New Roman"/>
          <w:bCs/>
          <w:u w:val="single"/>
        </w:rPr>
      </w:pPr>
      <w:proofErr w:type="spellStart"/>
      <w:r w:rsidRPr="002835F8">
        <w:rPr>
          <w:rFonts w:ascii="Times New Roman" w:hAnsi="Times New Roman"/>
          <w:b/>
          <w:i/>
          <w:u w:val="single"/>
        </w:rPr>
        <w:t>допълнителни</w:t>
      </w:r>
      <w:proofErr w:type="spellEnd"/>
      <w:r w:rsidRPr="002835F8">
        <w:rPr>
          <w:rFonts w:ascii="Times New Roman" w:hAnsi="Times New Roman"/>
          <w:u w:val="single"/>
        </w:rPr>
        <w:t xml:space="preserve"> </w:t>
      </w:r>
      <w:proofErr w:type="spellStart"/>
      <w:r w:rsidRPr="002835F8">
        <w:rPr>
          <w:rFonts w:ascii="Times New Roman" w:hAnsi="Times New Roman"/>
          <w:b/>
          <w:i/>
          <w:u w:val="single"/>
        </w:rPr>
        <w:t>екскурзии</w:t>
      </w:r>
      <w:proofErr w:type="spellEnd"/>
      <w:r w:rsidRPr="002835F8">
        <w:rPr>
          <w:rFonts w:ascii="Times New Roman" w:hAnsi="Times New Roman"/>
          <w:b/>
          <w:i/>
          <w:u w:val="single"/>
        </w:rPr>
        <w:t xml:space="preserve"> и </w:t>
      </w:r>
      <w:proofErr w:type="spellStart"/>
      <w:r w:rsidRPr="002835F8">
        <w:rPr>
          <w:rFonts w:ascii="Times New Roman" w:hAnsi="Times New Roman"/>
          <w:b/>
          <w:i/>
          <w:u w:val="single"/>
        </w:rPr>
        <w:t>мероприятия</w:t>
      </w:r>
      <w:proofErr w:type="spellEnd"/>
      <w:r w:rsidRPr="002835F8">
        <w:rPr>
          <w:rFonts w:ascii="Times New Roman" w:hAnsi="Times New Roman"/>
          <w:b/>
          <w:i/>
          <w:u w:val="single"/>
        </w:rPr>
        <w:t xml:space="preserve">, </w:t>
      </w:r>
      <w:proofErr w:type="spellStart"/>
      <w:r w:rsidRPr="002835F8">
        <w:rPr>
          <w:rFonts w:ascii="Times New Roman" w:hAnsi="Times New Roman"/>
          <w:b/>
          <w:i/>
          <w:u w:val="single"/>
        </w:rPr>
        <w:t>които</w:t>
      </w:r>
      <w:proofErr w:type="spellEnd"/>
      <w:r w:rsidRPr="002835F8">
        <w:rPr>
          <w:rFonts w:ascii="Times New Roman" w:hAnsi="Times New Roman"/>
          <w:b/>
          <w:i/>
          <w:u w:val="single"/>
        </w:rPr>
        <w:t xml:space="preserve"> </w:t>
      </w:r>
      <w:proofErr w:type="spellStart"/>
      <w:r w:rsidRPr="002835F8">
        <w:rPr>
          <w:rFonts w:ascii="Times New Roman" w:hAnsi="Times New Roman"/>
          <w:b/>
          <w:i/>
          <w:u w:val="single"/>
        </w:rPr>
        <w:t>се</w:t>
      </w:r>
      <w:proofErr w:type="spellEnd"/>
      <w:r w:rsidRPr="002835F8">
        <w:rPr>
          <w:rFonts w:ascii="Times New Roman" w:hAnsi="Times New Roman"/>
          <w:b/>
          <w:i/>
          <w:u w:val="single"/>
        </w:rPr>
        <w:t xml:space="preserve"> </w:t>
      </w:r>
      <w:proofErr w:type="spellStart"/>
      <w:r w:rsidRPr="002835F8">
        <w:rPr>
          <w:rFonts w:ascii="Times New Roman" w:hAnsi="Times New Roman"/>
          <w:b/>
          <w:i/>
          <w:u w:val="single"/>
        </w:rPr>
        <w:t>заявяват</w:t>
      </w:r>
      <w:proofErr w:type="spellEnd"/>
      <w:r w:rsidRPr="002835F8">
        <w:rPr>
          <w:rFonts w:ascii="Times New Roman" w:hAnsi="Times New Roman"/>
          <w:b/>
          <w:i/>
          <w:u w:val="single"/>
        </w:rPr>
        <w:t xml:space="preserve"> и </w:t>
      </w:r>
      <w:proofErr w:type="spellStart"/>
      <w:r w:rsidRPr="002835F8">
        <w:rPr>
          <w:rFonts w:ascii="Times New Roman" w:hAnsi="Times New Roman"/>
          <w:b/>
          <w:i/>
          <w:u w:val="single"/>
        </w:rPr>
        <w:t>заплащат</w:t>
      </w:r>
      <w:proofErr w:type="spellEnd"/>
      <w:r w:rsidRPr="002835F8">
        <w:rPr>
          <w:rFonts w:ascii="Times New Roman" w:hAnsi="Times New Roman"/>
          <w:b/>
          <w:i/>
          <w:u w:val="single"/>
        </w:rPr>
        <w:t xml:space="preserve"> </w:t>
      </w:r>
      <w:proofErr w:type="spellStart"/>
      <w:r w:rsidRPr="002835F8">
        <w:rPr>
          <w:rFonts w:ascii="Times New Roman" w:hAnsi="Times New Roman"/>
          <w:b/>
          <w:i/>
          <w:u w:val="single"/>
        </w:rPr>
        <w:t>предварително</w:t>
      </w:r>
      <w:proofErr w:type="spellEnd"/>
      <w:r w:rsidRPr="002835F8">
        <w:rPr>
          <w:rFonts w:ascii="Times New Roman" w:hAnsi="Times New Roman"/>
          <w:b/>
          <w:i/>
          <w:u w:val="single"/>
        </w:rPr>
        <w:t xml:space="preserve"> в</w:t>
      </w:r>
      <w:r w:rsidRPr="002835F8">
        <w:rPr>
          <w:rFonts w:ascii="Times New Roman" w:hAnsi="Times New Roman"/>
          <w:b/>
          <w:i/>
          <w:color w:val="000000"/>
          <w:u w:val="single"/>
        </w:rPr>
        <w:t xml:space="preserve"> </w:t>
      </w:r>
      <w:proofErr w:type="spellStart"/>
      <w:r w:rsidRPr="002835F8">
        <w:rPr>
          <w:rFonts w:ascii="Times New Roman" w:hAnsi="Times New Roman"/>
          <w:b/>
          <w:i/>
          <w:color w:val="000000"/>
          <w:u w:val="single"/>
        </w:rPr>
        <w:t>офиса</w:t>
      </w:r>
      <w:proofErr w:type="spellEnd"/>
      <w:r w:rsidRPr="002835F8">
        <w:rPr>
          <w:rFonts w:ascii="Times New Roman" w:hAnsi="Times New Roman"/>
          <w:b/>
          <w:i/>
          <w:color w:val="000000"/>
          <w:u w:val="single"/>
        </w:rPr>
        <w:t xml:space="preserve"> </w:t>
      </w:r>
      <w:proofErr w:type="spellStart"/>
      <w:r w:rsidRPr="002835F8">
        <w:rPr>
          <w:rFonts w:ascii="Times New Roman" w:hAnsi="Times New Roman"/>
          <w:b/>
          <w:i/>
          <w:color w:val="000000"/>
          <w:u w:val="single"/>
        </w:rPr>
        <w:t>на</w:t>
      </w:r>
      <w:proofErr w:type="spellEnd"/>
      <w:r w:rsidRPr="002835F8">
        <w:rPr>
          <w:rFonts w:ascii="Times New Roman" w:hAnsi="Times New Roman"/>
          <w:b/>
          <w:i/>
          <w:color w:val="000000"/>
          <w:u w:val="single"/>
        </w:rPr>
        <w:t xml:space="preserve"> </w:t>
      </w:r>
      <w:proofErr w:type="spellStart"/>
      <w:r w:rsidRPr="002835F8">
        <w:rPr>
          <w:rFonts w:ascii="Times New Roman" w:hAnsi="Times New Roman"/>
          <w:b/>
          <w:i/>
          <w:u w:val="single"/>
        </w:rPr>
        <w:t>туроператора</w:t>
      </w:r>
      <w:proofErr w:type="spellEnd"/>
      <w:r w:rsidRPr="002835F8">
        <w:rPr>
          <w:rFonts w:ascii="Times New Roman" w:hAnsi="Times New Roman"/>
          <w:b/>
          <w:i/>
          <w:u w:val="single"/>
        </w:rPr>
        <w:t>:</w:t>
      </w:r>
    </w:p>
    <w:p w:rsidR="00AB3C3E" w:rsidRDefault="00A37EB8" w:rsidP="00AB3C3E">
      <w:pPr>
        <w:numPr>
          <w:ilvl w:val="0"/>
          <w:numId w:val="14"/>
        </w:numPr>
        <w:rPr>
          <w:color w:val="000000" w:themeColor="text1"/>
          <w:sz w:val="22"/>
          <w:szCs w:val="22"/>
        </w:rPr>
      </w:pPr>
      <w:r w:rsidRPr="002835F8">
        <w:rPr>
          <w:i/>
          <w:color w:val="000000" w:themeColor="text1"/>
          <w:sz w:val="22"/>
          <w:szCs w:val="22"/>
        </w:rPr>
        <w:t xml:space="preserve">сафари с открити джипове в Националния парк „Крюгер” - </w:t>
      </w:r>
      <w:r w:rsidRPr="002835F8">
        <w:rPr>
          <w:b/>
          <w:color w:val="000000" w:themeColor="text1"/>
          <w:sz w:val="22"/>
          <w:szCs w:val="22"/>
        </w:rPr>
        <w:t xml:space="preserve">115 евро </w:t>
      </w:r>
      <w:r w:rsidRPr="00211EA7">
        <w:rPr>
          <w:i/>
          <w:color w:val="000000" w:themeColor="text1"/>
          <w:sz w:val="22"/>
          <w:szCs w:val="22"/>
        </w:rPr>
        <w:t>(1</w:t>
      </w:r>
      <w:r w:rsidR="00A80C13" w:rsidRPr="00211EA7">
        <w:rPr>
          <w:i/>
          <w:color w:val="000000" w:themeColor="text1"/>
          <w:sz w:val="22"/>
          <w:szCs w:val="22"/>
        </w:rPr>
        <w:t>0</w:t>
      </w:r>
      <w:r w:rsidRPr="00211EA7">
        <w:rPr>
          <w:i/>
          <w:color w:val="000000" w:themeColor="text1"/>
          <w:sz w:val="22"/>
          <w:szCs w:val="22"/>
        </w:rPr>
        <w:t>-ти ден)</w:t>
      </w:r>
      <w:r w:rsidR="00211EA7">
        <w:rPr>
          <w:i/>
          <w:color w:val="000000" w:themeColor="text1"/>
          <w:sz w:val="22"/>
          <w:szCs w:val="22"/>
        </w:rPr>
        <w:t>;</w:t>
      </w:r>
      <w:r w:rsidRPr="00211EA7">
        <w:rPr>
          <w:i/>
          <w:color w:val="000000" w:themeColor="text1"/>
          <w:sz w:val="22"/>
          <w:szCs w:val="22"/>
        </w:rPr>
        <w:t xml:space="preserve"> </w:t>
      </w:r>
    </w:p>
    <w:p w:rsidR="00A80C13" w:rsidRPr="00AB3C3E" w:rsidRDefault="00A80C13" w:rsidP="00A80C13">
      <w:pPr>
        <w:numPr>
          <w:ilvl w:val="0"/>
          <w:numId w:val="14"/>
        </w:numPr>
        <w:jc w:val="both"/>
        <w:rPr>
          <w:color w:val="000000" w:themeColor="text1"/>
          <w:sz w:val="22"/>
          <w:szCs w:val="22"/>
        </w:rPr>
      </w:pPr>
      <w:r w:rsidRPr="002835F8">
        <w:rPr>
          <w:i/>
          <w:color w:val="000000" w:themeColor="text1"/>
          <w:sz w:val="22"/>
          <w:szCs w:val="22"/>
        </w:rPr>
        <w:t xml:space="preserve">полет с хеликоптер над водопадите „Виктория” (13 мин.) - </w:t>
      </w:r>
      <w:r w:rsidRPr="002835F8">
        <w:rPr>
          <w:b/>
          <w:color w:val="000000" w:themeColor="text1"/>
          <w:sz w:val="22"/>
          <w:szCs w:val="22"/>
        </w:rPr>
        <w:t xml:space="preserve">150 евро/* </w:t>
      </w:r>
      <w:r w:rsidRPr="002835F8">
        <w:rPr>
          <w:rStyle w:val="Strong"/>
          <w:i/>
          <w:color w:val="000000" w:themeColor="text1"/>
        </w:rPr>
        <w:t xml:space="preserve">за това </w:t>
      </w:r>
    </w:p>
    <w:p w:rsidR="00A80C13" w:rsidRPr="002835F8" w:rsidRDefault="00A80C13" w:rsidP="00A80C13">
      <w:pPr>
        <w:numPr>
          <w:ilvl w:val="0"/>
          <w:numId w:val="14"/>
        </w:numPr>
        <w:jc w:val="both"/>
        <w:rPr>
          <w:sz w:val="22"/>
          <w:szCs w:val="22"/>
        </w:rPr>
      </w:pPr>
      <w:r w:rsidRPr="002835F8">
        <w:rPr>
          <w:rStyle w:val="Strong"/>
          <w:i/>
          <w:color w:val="000000" w:themeColor="text1"/>
        </w:rPr>
        <w:t>мероприятие има държавна такса около 15 щ. долара, която се заплаща на място.</w:t>
      </w:r>
      <w:r w:rsidRPr="002835F8">
        <w:rPr>
          <w:i/>
          <w:color w:val="000000" w:themeColor="text1"/>
        </w:rPr>
        <w:t>/</w:t>
      </w:r>
      <w:r w:rsidRPr="002835F8">
        <w:rPr>
          <w:color w:val="000000" w:themeColor="text1"/>
          <w:sz w:val="22"/>
          <w:szCs w:val="22"/>
        </w:rPr>
        <w:t xml:space="preserve"> </w:t>
      </w:r>
      <w:r w:rsidRPr="002835F8">
        <w:rPr>
          <w:b/>
          <w:color w:val="000000" w:themeColor="text1"/>
          <w:sz w:val="22"/>
          <w:szCs w:val="22"/>
        </w:rPr>
        <w:t xml:space="preserve"> </w:t>
      </w:r>
      <w:r w:rsidRPr="00211EA7">
        <w:rPr>
          <w:i/>
          <w:color w:val="000000" w:themeColor="text1"/>
          <w:sz w:val="22"/>
          <w:szCs w:val="22"/>
        </w:rPr>
        <w:t>(12-ти ден);</w:t>
      </w:r>
    </w:p>
    <w:p w:rsidR="00A80C13" w:rsidRPr="00A80C13" w:rsidRDefault="00A80C13" w:rsidP="00A80C13">
      <w:pPr>
        <w:numPr>
          <w:ilvl w:val="0"/>
          <w:numId w:val="14"/>
        </w:numPr>
        <w:rPr>
          <w:color w:val="000000" w:themeColor="text1"/>
          <w:sz w:val="22"/>
          <w:szCs w:val="22"/>
        </w:rPr>
      </w:pPr>
      <w:r w:rsidRPr="002835F8">
        <w:rPr>
          <w:i/>
          <w:color w:val="000000" w:themeColor="text1"/>
          <w:sz w:val="22"/>
          <w:szCs w:val="22"/>
        </w:rPr>
        <w:t>шоу програма и „Бома-вечеря” („Вота”) с местни специалитети</w:t>
      </w:r>
      <w:r w:rsidRPr="002835F8">
        <w:rPr>
          <w:color w:val="000000" w:themeColor="text1"/>
          <w:sz w:val="22"/>
          <w:szCs w:val="22"/>
        </w:rPr>
        <w:t xml:space="preserve"> – </w:t>
      </w:r>
      <w:r w:rsidRPr="002835F8">
        <w:rPr>
          <w:b/>
          <w:color w:val="000000" w:themeColor="text1"/>
          <w:sz w:val="22"/>
          <w:szCs w:val="22"/>
        </w:rPr>
        <w:t>65 евро(</w:t>
      </w:r>
      <w:r w:rsidRPr="002835F8">
        <w:rPr>
          <w:b/>
          <w:i/>
          <w:color w:val="000000" w:themeColor="text1"/>
          <w:sz w:val="22"/>
          <w:szCs w:val="22"/>
        </w:rPr>
        <w:t xml:space="preserve"> алкохолни      и безалкохолни напитки  не са включени , те са по желание и се заплащат допълнително</w:t>
      </w:r>
      <w:r w:rsidRPr="002835F8">
        <w:rPr>
          <w:b/>
          <w:color w:val="000000" w:themeColor="text1"/>
          <w:sz w:val="22"/>
          <w:szCs w:val="22"/>
        </w:rPr>
        <w:t xml:space="preserve"> </w:t>
      </w:r>
      <w:r w:rsidRPr="002835F8">
        <w:rPr>
          <w:b/>
          <w:i/>
          <w:color w:val="000000" w:themeColor="text1"/>
          <w:sz w:val="22"/>
          <w:szCs w:val="22"/>
        </w:rPr>
        <w:t>на място</w:t>
      </w:r>
      <w:r w:rsidRPr="002835F8">
        <w:rPr>
          <w:b/>
          <w:color w:val="000000" w:themeColor="text1"/>
          <w:sz w:val="22"/>
          <w:szCs w:val="22"/>
        </w:rPr>
        <w:t>)</w:t>
      </w:r>
      <w:r w:rsidRPr="002835F8">
        <w:rPr>
          <w:color w:val="000000" w:themeColor="text1"/>
          <w:sz w:val="22"/>
          <w:szCs w:val="22"/>
        </w:rPr>
        <w:t xml:space="preserve"> </w:t>
      </w:r>
      <w:r w:rsidRPr="00211EA7">
        <w:rPr>
          <w:i/>
          <w:color w:val="000000" w:themeColor="text1"/>
          <w:sz w:val="22"/>
          <w:szCs w:val="22"/>
        </w:rPr>
        <w:t>(12-ти ден);</w:t>
      </w:r>
    </w:p>
    <w:p w:rsidR="00A80C13" w:rsidRPr="002835F8" w:rsidRDefault="00A80C13" w:rsidP="00A80C13">
      <w:pPr>
        <w:numPr>
          <w:ilvl w:val="0"/>
          <w:numId w:val="14"/>
        </w:numPr>
        <w:jc w:val="both"/>
        <w:rPr>
          <w:sz w:val="22"/>
          <w:szCs w:val="22"/>
        </w:rPr>
      </w:pPr>
      <w:r w:rsidRPr="002835F8">
        <w:rPr>
          <w:i/>
          <w:iCs/>
          <w:sz w:val="22"/>
          <w:szCs w:val="22"/>
        </w:rPr>
        <w:t xml:space="preserve">разходка с лъвове (около 2 часа) - </w:t>
      </w:r>
      <w:r w:rsidRPr="002835F8">
        <w:rPr>
          <w:b/>
          <w:bCs/>
          <w:sz w:val="22"/>
          <w:szCs w:val="22"/>
        </w:rPr>
        <w:t xml:space="preserve">140 щ.долара </w:t>
      </w:r>
      <w:r w:rsidRPr="002835F8">
        <w:rPr>
          <w:i/>
          <w:iCs/>
          <w:sz w:val="22"/>
          <w:szCs w:val="22"/>
        </w:rPr>
        <w:t>(</w:t>
      </w:r>
      <w:r>
        <w:rPr>
          <w:i/>
          <w:iCs/>
          <w:sz w:val="22"/>
          <w:szCs w:val="22"/>
        </w:rPr>
        <w:t>14</w:t>
      </w:r>
      <w:r w:rsidRPr="002835F8">
        <w:rPr>
          <w:i/>
          <w:iCs/>
          <w:sz w:val="22"/>
          <w:szCs w:val="22"/>
        </w:rPr>
        <w:t>-ти ден)</w:t>
      </w:r>
      <w:r w:rsidR="00211EA7">
        <w:rPr>
          <w:i/>
          <w:iCs/>
          <w:sz w:val="22"/>
          <w:szCs w:val="22"/>
        </w:rPr>
        <w:t>;</w:t>
      </w:r>
    </w:p>
    <w:p w:rsidR="00A80C13" w:rsidRPr="002835F8" w:rsidRDefault="00A80C13" w:rsidP="00A80C13">
      <w:pPr>
        <w:numPr>
          <w:ilvl w:val="0"/>
          <w:numId w:val="14"/>
        </w:numPr>
        <w:jc w:val="both"/>
        <w:rPr>
          <w:sz w:val="22"/>
          <w:szCs w:val="22"/>
        </w:rPr>
      </w:pPr>
      <w:r w:rsidRPr="002835F8">
        <w:rPr>
          <w:i/>
          <w:iCs/>
          <w:sz w:val="22"/>
          <w:szCs w:val="22"/>
        </w:rPr>
        <w:t xml:space="preserve">разходка с гепард(около 2 часа) - </w:t>
      </w:r>
      <w:r w:rsidRPr="002835F8">
        <w:rPr>
          <w:b/>
          <w:bCs/>
          <w:sz w:val="22"/>
          <w:szCs w:val="22"/>
        </w:rPr>
        <w:t xml:space="preserve">140 щ.долара </w:t>
      </w:r>
      <w:r w:rsidRPr="002835F8">
        <w:rPr>
          <w:i/>
          <w:iCs/>
          <w:sz w:val="22"/>
          <w:szCs w:val="22"/>
        </w:rPr>
        <w:t>(</w:t>
      </w:r>
      <w:r>
        <w:rPr>
          <w:i/>
          <w:iCs/>
          <w:sz w:val="22"/>
          <w:szCs w:val="22"/>
        </w:rPr>
        <w:t>14</w:t>
      </w:r>
      <w:r w:rsidRPr="002835F8">
        <w:rPr>
          <w:i/>
          <w:iCs/>
          <w:sz w:val="22"/>
          <w:szCs w:val="22"/>
        </w:rPr>
        <w:t>-ти ден)</w:t>
      </w:r>
      <w:r w:rsidR="00211EA7">
        <w:rPr>
          <w:i/>
          <w:iCs/>
          <w:sz w:val="22"/>
          <w:szCs w:val="22"/>
        </w:rPr>
        <w:t>;</w:t>
      </w:r>
    </w:p>
    <w:p w:rsidR="00A80C13" w:rsidRPr="002835F8" w:rsidRDefault="00A80C13" w:rsidP="00A80C13">
      <w:pPr>
        <w:numPr>
          <w:ilvl w:val="0"/>
          <w:numId w:val="14"/>
        </w:numPr>
        <w:spacing w:before="100" w:beforeAutospacing="1" w:after="100" w:afterAutospacing="1"/>
        <w:jc w:val="both"/>
        <w:rPr>
          <w:sz w:val="22"/>
          <w:szCs w:val="22"/>
        </w:rPr>
      </w:pPr>
      <w:r w:rsidRPr="002835F8">
        <w:rPr>
          <w:i/>
          <w:iCs/>
          <w:sz w:val="22"/>
          <w:szCs w:val="22"/>
        </w:rPr>
        <w:t xml:space="preserve">разходка със слонове (около 2 часа) - </w:t>
      </w:r>
      <w:r w:rsidRPr="002835F8">
        <w:rPr>
          <w:b/>
          <w:bCs/>
          <w:sz w:val="22"/>
          <w:szCs w:val="22"/>
        </w:rPr>
        <w:t xml:space="preserve">150 щ.долара </w:t>
      </w:r>
      <w:r w:rsidRPr="002835F8">
        <w:rPr>
          <w:i/>
          <w:iCs/>
          <w:sz w:val="22"/>
          <w:szCs w:val="22"/>
        </w:rPr>
        <w:t>(</w:t>
      </w:r>
      <w:r>
        <w:rPr>
          <w:i/>
          <w:iCs/>
          <w:sz w:val="22"/>
          <w:szCs w:val="22"/>
        </w:rPr>
        <w:t>14</w:t>
      </w:r>
      <w:r w:rsidRPr="002835F8">
        <w:rPr>
          <w:i/>
          <w:iCs/>
          <w:sz w:val="22"/>
          <w:szCs w:val="22"/>
        </w:rPr>
        <w:t>-ти ден)</w:t>
      </w:r>
      <w:r w:rsidR="00211EA7">
        <w:rPr>
          <w:i/>
          <w:iCs/>
          <w:sz w:val="22"/>
          <w:szCs w:val="22"/>
        </w:rPr>
        <w:t>;</w:t>
      </w:r>
    </w:p>
    <w:p w:rsidR="00A80C13" w:rsidRPr="002835F8" w:rsidRDefault="00A80C13" w:rsidP="00211EA7">
      <w:pPr>
        <w:numPr>
          <w:ilvl w:val="0"/>
          <w:numId w:val="14"/>
        </w:numPr>
        <w:spacing w:before="100" w:beforeAutospacing="1" w:after="100" w:afterAutospacing="1"/>
        <w:jc w:val="both"/>
        <w:rPr>
          <w:sz w:val="22"/>
          <w:szCs w:val="22"/>
        </w:rPr>
      </w:pPr>
      <w:r w:rsidRPr="002835F8">
        <w:rPr>
          <w:i/>
          <w:iCs/>
          <w:sz w:val="22"/>
          <w:szCs w:val="22"/>
        </w:rPr>
        <w:t>разходка на гърба на слон</w:t>
      </w:r>
      <w:r>
        <w:rPr>
          <w:i/>
          <w:iCs/>
          <w:sz w:val="22"/>
          <w:szCs w:val="22"/>
        </w:rPr>
        <w:t>ч</w:t>
      </w:r>
      <w:r w:rsidRPr="002835F8">
        <w:rPr>
          <w:i/>
          <w:iCs/>
          <w:sz w:val="22"/>
          <w:szCs w:val="22"/>
        </w:rPr>
        <w:t xml:space="preserve"> (около 45 мин.) -</w:t>
      </w:r>
      <w:r w:rsidRPr="002835F8">
        <w:rPr>
          <w:b/>
          <w:bCs/>
          <w:sz w:val="22"/>
          <w:szCs w:val="22"/>
        </w:rPr>
        <w:t xml:space="preserve">160 щ.долара </w:t>
      </w:r>
      <w:r w:rsidRPr="002835F8">
        <w:rPr>
          <w:i/>
          <w:iCs/>
          <w:sz w:val="22"/>
          <w:szCs w:val="22"/>
        </w:rPr>
        <w:t>(</w:t>
      </w:r>
      <w:r>
        <w:rPr>
          <w:i/>
          <w:iCs/>
          <w:sz w:val="22"/>
          <w:szCs w:val="22"/>
        </w:rPr>
        <w:t>14</w:t>
      </w:r>
      <w:r w:rsidRPr="002835F8">
        <w:rPr>
          <w:i/>
          <w:iCs/>
          <w:sz w:val="22"/>
          <w:szCs w:val="22"/>
        </w:rPr>
        <w:t>-ти ден)</w:t>
      </w:r>
      <w:r w:rsidR="00211EA7">
        <w:rPr>
          <w:i/>
          <w:iCs/>
          <w:sz w:val="22"/>
          <w:szCs w:val="22"/>
        </w:rPr>
        <w:t>;</w:t>
      </w:r>
    </w:p>
    <w:p w:rsidR="00A80C13" w:rsidRPr="00211EA7" w:rsidRDefault="00A80C13" w:rsidP="00A80C13">
      <w:pPr>
        <w:numPr>
          <w:ilvl w:val="0"/>
          <w:numId w:val="14"/>
        </w:numPr>
        <w:jc w:val="both"/>
        <w:rPr>
          <w:sz w:val="22"/>
          <w:szCs w:val="22"/>
        </w:rPr>
      </w:pPr>
      <w:r w:rsidRPr="002835F8">
        <w:rPr>
          <w:i/>
          <w:iCs/>
          <w:sz w:val="22"/>
          <w:szCs w:val="22"/>
        </w:rPr>
        <w:t xml:space="preserve">наблюдение отблизо на хранене на лъв или гепард - </w:t>
      </w:r>
      <w:r w:rsidRPr="002835F8">
        <w:rPr>
          <w:b/>
          <w:bCs/>
          <w:sz w:val="22"/>
          <w:szCs w:val="22"/>
        </w:rPr>
        <w:t xml:space="preserve">100 щ.долара </w:t>
      </w:r>
      <w:r w:rsidRPr="002835F8">
        <w:rPr>
          <w:i/>
          <w:iCs/>
          <w:sz w:val="22"/>
          <w:szCs w:val="22"/>
        </w:rPr>
        <w:t>(</w:t>
      </w:r>
      <w:r>
        <w:rPr>
          <w:i/>
          <w:iCs/>
          <w:sz w:val="22"/>
          <w:szCs w:val="22"/>
        </w:rPr>
        <w:t>14</w:t>
      </w:r>
      <w:r w:rsidRPr="002835F8">
        <w:rPr>
          <w:i/>
          <w:iCs/>
          <w:sz w:val="22"/>
          <w:szCs w:val="22"/>
        </w:rPr>
        <w:t>-ти ден)</w:t>
      </w:r>
      <w:r w:rsidR="00211EA7">
        <w:rPr>
          <w:i/>
          <w:iCs/>
          <w:sz w:val="22"/>
          <w:szCs w:val="22"/>
        </w:rPr>
        <w:t>;</w:t>
      </w:r>
    </w:p>
    <w:p w:rsidR="00211EA7" w:rsidRDefault="00211EA7" w:rsidP="00211EA7">
      <w:pPr>
        <w:jc w:val="both"/>
        <w:rPr>
          <w:sz w:val="22"/>
          <w:szCs w:val="22"/>
        </w:rPr>
      </w:pPr>
    </w:p>
    <w:p w:rsidR="00A37EB8" w:rsidRPr="002835F8" w:rsidRDefault="00A37EB8" w:rsidP="00A37EB8">
      <w:pPr>
        <w:numPr>
          <w:ilvl w:val="0"/>
          <w:numId w:val="15"/>
        </w:numPr>
        <w:tabs>
          <w:tab w:val="left" w:pos="540"/>
          <w:tab w:val="left" w:pos="900"/>
          <w:tab w:val="left" w:pos="1080"/>
        </w:tabs>
        <w:jc w:val="both"/>
        <w:rPr>
          <w:b/>
          <w:i/>
          <w:color w:val="000000" w:themeColor="text1"/>
          <w:sz w:val="22"/>
          <w:szCs w:val="22"/>
          <w:u w:val="single"/>
        </w:rPr>
      </w:pPr>
      <w:r w:rsidRPr="002835F8">
        <w:rPr>
          <w:b/>
          <w:i/>
          <w:color w:val="000000" w:themeColor="text1"/>
          <w:sz w:val="22"/>
          <w:szCs w:val="22"/>
          <w:u w:val="single"/>
        </w:rPr>
        <w:t>допълнителни мероприятия (плащат се на място):</w:t>
      </w:r>
    </w:p>
    <w:p w:rsidR="002835F8" w:rsidRPr="002835F8" w:rsidRDefault="002835F8" w:rsidP="008B3E46">
      <w:pPr>
        <w:pStyle w:val="ListParagraph"/>
        <w:numPr>
          <w:ilvl w:val="0"/>
          <w:numId w:val="24"/>
        </w:numPr>
        <w:spacing w:after="0"/>
        <w:ind w:left="714" w:hanging="357"/>
        <w:jc w:val="both"/>
        <w:rPr>
          <w:rFonts w:ascii="Times New Roman" w:hAnsi="Times New Roman" w:cs="Times New Roman"/>
        </w:rPr>
      </w:pPr>
      <w:proofErr w:type="spellStart"/>
      <w:r w:rsidRPr="002835F8">
        <w:rPr>
          <w:rFonts w:ascii="Times New Roman" w:hAnsi="Times New Roman" w:cs="Times New Roman"/>
          <w:i/>
          <w:iCs/>
        </w:rPr>
        <w:t>посещение</w:t>
      </w:r>
      <w:proofErr w:type="spellEnd"/>
      <w:r w:rsidRPr="002835F8">
        <w:rPr>
          <w:rFonts w:ascii="Times New Roman" w:hAnsi="Times New Roman" w:cs="Times New Roman"/>
          <w:i/>
          <w:iCs/>
        </w:rPr>
        <w:t xml:space="preserve"> </w:t>
      </w:r>
      <w:proofErr w:type="spellStart"/>
      <w:r w:rsidRPr="002835F8">
        <w:rPr>
          <w:rFonts w:ascii="Times New Roman" w:hAnsi="Times New Roman" w:cs="Times New Roman"/>
          <w:i/>
          <w:iCs/>
        </w:rPr>
        <w:t>на</w:t>
      </w:r>
      <w:proofErr w:type="spellEnd"/>
      <w:r w:rsidRPr="002835F8">
        <w:rPr>
          <w:rFonts w:ascii="Times New Roman" w:hAnsi="Times New Roman" w:cs="Times New Roman"/>
          <w:i/>
          <w:iCs/>
        </w:rPr>
        <w:t xml:space="preserve"> </w:t>
      </w:r>
      <w:proofErr w:type="spellStart"/>
      <w:r w:rsidRPr="002835F8">
        <w:rPr>
          <w:rFonts w:ascii="Times New Roman" w:hAnsi="Times New Roman" w:cs="Times New Roman"/>
          <w:i/>
          <w:iCs/>
        </w:rPr>
        <w:t>Аквариума</w:t>
      </w:r>
      <w:proofErr w:type="spellEnd"/>
      <w:r w:rsidRPr="002835F8">
        <w:rPr>
          <w:rFonts w:ascii="Times New Roman" w:hAnsi="Times New Roman" w:cs="Times New Roman"/>
          <w:i/>
          <w:iCs/>
        </w:rPr>
        <w:t xml:space="preserve"> -</w:t>
      </w:r>
      <w:r w:rsidRPr="002835F8">
        <w:rPr>
          <w:rFonts w:ascii="Times New Roman" w:hAnsi="Times New Roman" w:cs="Times New Roman"/>
          <w:b/>
          <w:bCs/>
        </w:rPr>
        <w:t xml:space="preserve">13 </w:t>
      </w:r>
      <w:proofErr w:type="spellStart"/>
      <w:r w:rsidRPr="002835F8">
        <w:rPr>
          <w:rFonts w:ascii="Times New Roman" w:hAnsi="Times New Roman" w:cs="Times New Roman"/>
          <w:b/>
          <w:bCs/>
        </w:rPr>
        <w:t>евро</w:t>
      </w:r>
      <w:proofErr w:type="spellEnd"/>
      <w:r w:rsidRPr="002835F8">
        <w:rPr>
          <w:rFonts w:ascii="Times New Roman" w:hAnsi="Times New Roman" w:cs="Times New Roman"/>
          <w:b/>
          <w:bCs/>
        </w:rPr>
        <w:t xml:space="preserve"> - </w:t>
      </w:r>
      <w:r w:rsidRPr="00211EA7">
        <w:rPr>
          <w:rFonts w:ascii="Times New Roman" w:hAnsi="Times New Roman" w:cs="Times New Roman"/>
          <w:i/>
        </w:rPr>
        <w:t>(</w:t>
      </w:r>
      <w:r w:rsidR="00211EA7" w:rsidRPr="00211EA7">
        <w:rPr>
          <w:rFonts w:ascii="Times New Roman" w:hAnsi="Times New Roman" w:cs="Times New Roman"/>
          <w:i/>
          <w:lang w:val="bg-BG"/>
        </w:rPr>
        <w:t>3</w:t>
      </w:r>
      <w:r w:rsidRPr="00211EA7">
        <w:rPr>
          <w:rFonts w:ascii="Times New Roman" w:hAnsi="Times New Roman" w:cs="Times New Roman"/>
          <w:i/>
        </w:rPr>
        <w:t>-</w:t>
      </w:r>
      <w:proofErr w:type="spellStart"/>
      <w:r w:rsidRPr="00211EA7">
        <w:rPr>
          <w:rFonts w:ascii="Times New Roman" w:hAnsi="Times New Roman" w:cs="Times New Roman"/>
          <w:i/>
        </w:rPr>
        <w:t>ти</w:t>
      </w:r>
      <w:proofErr w:type="spellEnd"/>
      <w:r w:rsidRPr="00211EA7">
        <w:rPr>
          <w:rFonts w:ascii="Times New Roman" w:hAnsi="Times New Roman" w:cs="Times New Roman"/>
          <w:i/>
        </w:rPr>
        <w:t xml:space="preserve"> </w:t>
      </w:r>
      <w:proofErr w:type="spellStart"/>
      <w:r w:rsidRPr="00211EA7">
        <w:rPr>
          <w:rFonts w:ascii="Times New Roman" w:hAnsi="Times New Roman" w:cs="Times New Roman"/>
          <w:i/>
        </w:rPr>
        <w:t>ден</w:t>
      </w:r>
      <w:proofErr w:type="spellEnd"/>
      <w:r w:rsidRPr="00211EA7">
        <w:rPr>
          <w:rFonts w:ascii="Times New Roman" w:hAnsi="Times New Roman" w:cs="Times New Roman"/>
          <w:i/>
        </w:rPr>
        <w:t>);</w:t>
      </w:r>
    </w:p>
    <w:p w:rsidR="002835F8" w:rsidRPr="002835F8" w:rsidRDefault="002835F8" w:rsidP="00211EA7">
      <w:pPr>
        <w:pStyle w:val="ListParagraph"/>
        <w:numPr>
          <w:ilvl w:val="0"/>
          <w:numId w:val="24"/>
        </w:numPr>
        <w:spacing w:before="100" w:beforeAutospacing="1" w:after="100" w:afterAutospacing="1"/>
        <w:jc w:val="both"/>
        <w:rPr>
          <w:rFonts w:ascii="Times New Roman" w:hAnsi="Times New Roman" w:cs="Times New Roman"/>
        </w:rPr>
      </w:pPr>
      <w:proofErr w:type="spellStart"/>
      <w:r w:rsidRPr="002835F8">
        <w:rPr>
          <w:rFonts w:ascii="Times New Roman" w:hAnsi="Times New Roman" w:cs="Times New Roman"/>
          <w:i/>
          <w:iCs/>
        </w:rPr>
        <w:t>разходка</w:t>
      </w:r>
      <w:proofErr w:type="spellEnd"/>
      <w:r w:rsidRPr="002835F8">
        <w:rPr>
          <w:rFonts w:ascii="Times New Roman" w:hAnsi="Times New Roman" w:cs="Times New Roman"/>
          <w:i/>
          <w:iCs/>
        </w:rPr>
        <w:t xml:space="preserve"> с </w:t>
      </w:r>
      <w:proofErr w:type="spellStart"/>
      <w:r w:rsidRPr="002835F8">
        <w:rPr>
          <w:rFonts w:ascii="Times New Roman" w:hAnsi="Times New Roman" w:cs="Times New Roman"/>
          <w:i/>
          <w:iCs/>
        </w:rPr>
        <w:t>корабче</w:t>
      </w:r>
      <w:proofErr w:type="spellEnd"/>
      <w:r w:rsidRPr="002835F8">
        <w:rPr>
          <w:rFonts w:ascii="Times New Roman" w:hAnsi="Times New Roman" w:cs="Times New Roman"/>
          <w:i/>
          <w:iCs/>
        </w:rPr>
        <w:t xml:space="preserve"> </w:t>
      </w:r>
      <w:proofErr w:type="spellStart"/>
      <w:r w:rsidRPr="002835F8">
        <w:rPr>
          <w:rFonts w:ascii="Times New Roman" w:hAnsi="Times New Roman" w:cs="Times New Roman"/>
          <w:i/>
          <w:iCs/>
        </w:rPr>
        <w:t>до</w:t>
      </w:r>
      <w:proofErr w:type="spellEnd"/>
      <w:r w:rsidRPr="002835F8">
        <w:rPr>
          <w:rFonts w:ascii="Times New Roman" w:hAnsi="Times New Roman" w:cs="Times New Roman"/>
          <w:i/>
          <w:iCs/>
        </w:rPr>
        <w:t xml:space="preserve"> </w:t>
      </w:r>
      <w:proofErr w:type="spellStart"/>
      <w:r w:rsidRPr="002835F8">
        <w:rPr>
          <w:rFonts w:ascii="Times New Roman" w:hAnsi="Times New Roman" w:cs="Times New Roman"/>
          <w:i/>
          <w:iCs/>
        </w:rPr>
        <w:t>остров</w:t>
      </w:r>
      <w:proofErr w:type="spellEnd"/>
      <w:r w:rsidRPr="002835F8">
        <w:rPr>
          <w:rFonts w:ascii="Times New Roman" w:hAnsi="Times New Roman" w:cs="Times New Roman"/>
          <w:i/>
          <w:iCs/>
        </w:rPr>
        <w:t xml:space="preserve"> </w:t>
      </w:r>
      <w:proofErr w:type="spellStart"/>
      <w:r w:rsidRPr="002835F8">
        <w:rPr>
          <w:rFonts w:ascii="Times New Roman" w:hAnsi="Times New Roman" w:cs="Times New Roman"/>
          <w:i/>
          <w:iCs/>
        </w:rPr>
        <w:t>Робин</w:t>
      </w:r>
      <w:proofErr w:type="spellEnd"/>
      <w:r w:rsidRPr="002835F8">
        <w:rPr>
          <w:rFonts w:ascii="Times New Roman" w:hAnsi="Times New Roman" w:cs="Times New Roman"/>
          <w:i/>
          <w:iCs/>
        </w:rPr>
        <w:t xml:space="preserve"> и </w:t>
      </w:r>
      <w:proofErr w:type="spellStart"/>
      <w:r w:rsidRPr="002835F8">
        <w:rPr>
          <w:rFonts w:ascii="Times New Roman" w:hAnsi="Times New Roman" w:cs="Times New Roman"/>
          <w:i/>
          <w:iCs/>
        </w:rPr>
        <w:t>посещение</w:t>
      </w:r>
      <w:proofErr w:type="spellEnd"/>
      <w:r w:rsidRPr="002835F8">
        <w:rPr>
          <w:rFonts w:ascii="Times New Roman" w:hAnsi="Times New Roman" w:cs="Times New Roman"/>
          <w:i/>
          <w:iCs/>
        </w:rPr>
        <w:t xml:space="preserve"> </w:t>
      </w:r>
      <w:proofErr w:type="spellStart"/>
      <w:r w:rsidRPr="002835F8">
        <w:rPr>
          <w:rFonts w:ascii="Times New Roman" w:hAnsi="Times New Roman" w:cs="Times New Roman"/>
          <w:i/>
          <w:iCs/>
        </w:rPr>
        <w:t>на</w:t>
      </w:r>
      <w:proofErr w:type="spellEnd"/>
      <w:r w:rsidRPr="002835F8">
        <w:rPr>
          <w:rFonts w:ascii="Times New Roman" w:hAnsi="Times New Roman" w:cs="Times New Roman"/>
          <w:i/>
          <w:iCs/>
        </w:rPr>
        <w:t xml:space="preserve"> </w:t>
      </w:r>
      <w:proofErr w:type="spellStart"/>
      <w:r w:rsidRPr="002835F8">
        <w:rPr>
          <w:rFonts w:ascii="Times New Roman" w:hAnsi="Times New Roman" w:cs="Times New Roman"/>
          <w:i/>
          <w:iCs/>
        </w:rPr>
        <w:t>Музея</w:t>
      </w:r>
      <w:proofErr w:type="spellEnd"/>
      <w:r w:rsidRPr="002835F8">
        <w:rPr>
          <w:rFonts w:ascii="Times New Roman" w:hAnsi="Times New Roman" w:cs="Times New Roman"/>
          <w:i/>
          <w:iCs/>
        </w:rPr>
        <w:t xml:space="preserve"> – </w:t>
      </w:r>
      <w:proofErr w:type="spellStart"/>
      <w:r w:rsidRPr="002835F8">
        <w:rPr>
          <w:rFonts w:ascii="Times New Roman" w:hAnsi="Times New Roman" w:cs="Times New Roman"/>
          <w:i/>
          <w:iCs/>
        </w:rPr>
        <w:t>затвор</w:t>
      </w:r>
      <w:proofErr w:type="spellEnd"/>
      <w:r w:rsidRPr="002835F8">
        <w:rPr>
          <w:rFonts w:ascii="Times New Roman" w:hAnsi="Times New Roman" w:cs="Times New Roman"/>
          <w:i/>
          <w:iCs/>
        </w:rPr>
        <w:t xml:space="preserve">, </w:t>
      </w:r>
      <w:proofErr w:type="spellStart"/>
      <w:proofErr w:type="gramStart"/>
      <w:r w:rsidRPr="002835F8">
        <w:rPr>
          <w:rFonts w:ascii="Times New Roman" w:hAnsi="Times New Roman" w:cs="Times New Roman"/>
          <w:i/>
          <w:iCs/>
        </w:rPr>
        <w:t>където</w:t>
      </w:r>
      <w:proofErr w:type="spellEnd"/>
      <w:r w:rsidRPr="002835F8">
        <w:rPr>
          <w:rFonts w:ascii="Times New Roman" w:hAnsi="Times New Roman" w:cs="Times New Roman"/>
          <w:i/>
          <w:iCs/>
        </w:rPr>
        <w:t xml:space="preserve">  </w:t>
      </w:r>
      <w:proofErr w:type="spellStart"/>
      <w:r w:rsidRPr="002835F8">
        <w:rPr>
          <w:rFonts w:ascii="Times New Roman" w:hAnsi="Times New Roman" w:cs="Times New Roman"/>
          <w:i/>
          <w:iCs/>
        </w:rPr>
        <w:t>НелсонМандела</w:t>
      </w:r>
      <w:proofErr w:type="spellEnd"/>
      <w:proofErr w:type="gramEnd"/>
      <w:r w:rsidRPr="002835F8">
        <w:rPr>
          <w:rFonts w:ascii="Times New Roman" w:hAnsi="Times New Roman" w:cs="Times New Roman"/>
          <w:i/>
          <w:iCs/>
        </w:rPr>
        <w:t xml:space="preserve"> е </w:t>
      </w:r>
      <w:proofErr w:type="spellStart"/>
      <w:r w:rsidRPr="002835F8">
        <w:rPr>
          <w:rFonts w:ascii="Times New Roman" w:hAnsi="Times New Roman" w:cs="Times New Roman"/>
          <w:i/>
          <w:iCs/>
        </w:rPr>
        <w:t>лежал</w:t>
      </w:r>
      <w:proofErr w:type="spellEnd"/>
      <w:r w:rsidRPr="002835F8">
        <w:rPr>
          <w:rFonts w:ascii="Times New Roman" w:hAnsi="Times New Roman" w:cs="Times New Roman"/>
          <w:i/>
          <w:iCs/>
        </w:rPr>
        <w:t xml:space="preserve">- </w:t>
      </w:r>
      <w:r w:rsidRPr="002835F8">
        <w:rPr>
          <w:rFonts w:ascii="Times New Roman" w:hAnsi="Times New Roman" w:cs="Times New Roman"/>
          <w:b/>
          <w:bCs/>
          <w:i/>
          <w:iCs/>
        </w:rPr>
        <w:t xml:space="preserve">около 150 </w:t>
      </w:r>
      <w:proofErr w:type="spellStart"/>
      <w:r w:rsidRPr="002835F8">
        <w:rPr>
          <w:rFonts w:ascii="Times New Roman" w:hAnsi="Times New Roman" w:cs="Times New Roman"/>
          <w:b/>
          <w:bCs/>
          <w:i/>
          <w:iCs/>
        </w:rPr>
        <w:t>щ.долара</w:t>
      </w:r>
      <w:proofErr w:type="spellEnd"/>
      <w:r w:rsidRPr="002835F8">
        <w:rPr>
          <w:rFonts w:ascii="Times New Roman" w:hAnsi="Times New Roman" w:cs="Times New Roman"/>
          <w:b/>
          <w:bCs/>
          <w:i/>
          <w:iCs/>
        </w:rPr>
        <w:t xml:space="preserve"> - </w:t>
      </w:r>
      <w:r w:rsidRPr="002835F8">
        <w:rPr>
          <w:rFonts w:ascii="Times New Roman" w:hAnsi="Times New Roman" w:cs="Times New Roman"/>
          <w:i/>
          <w:iCs/>
        </w:rPr>
        <w:t>(</w:t>
      </w:r>
      <w:r w:rsidR="00211EA7">
        <w:rPr>
          <w:rFonts w:ascii="Times New Roman" w:hAnsi="Times New Roman" w:cs="Times New Roman"/>
          <w:i/>
          <w:iCs/>
          <w:lang w:val="bg-BG"/>
        </w:rPr>
        <w:t>3-</w:t>
      </w:r>
      <w:proofErr w:type="spellStart"/>
      <w:r w:rsidRPr="002835F8">
        <w:rPr>
          <w:rFonts w:ascii="Times New Roman" w:hAnsi="Times New Roman" w:cs="Times New Roman"/>
          <w:i/>
          <w:iCs/>
        </w:rPr>
        <w:t>ти</w:t>
      </w:r>
      <w:proofErr w:type="spellEnd"/>
      <w:r w:rsidRPr="002835F8">
        <w:rPr>
          <w:rFonts w:ascii="Times New Roman" w:hAnsi="Times New Roman" w:cs="Times New Roman"/>
          <w:i/>
          <w:iCs/>
        </w:rPr>
        <w:t xml:space="preserve"> </w:t>
      </w:r>
      <w:proofErr w:type="spellStart"/>
      <w:r w:rsidRPr="002835F8">
        <w:rPr>
          <w:rFonts w:ascii="Times New Roman" w:hAnsi="Times New Roman" w:cs="Times New Roman"/>
          <w:i/>
          <w:iCs/>
        </w:rPr>
        <w:t>ден</w:t>
      </w:r>
      <w:proofErr w:type="spellEnd"/>
      <w:r w:rsidRPr="002835F8">
        <w:rPr>
          <w:rFonts w:ascii="Times New Roman" w:hAnsi="Times New Roman" w:cs="Times New Roman"/>
          <w:i/>
          <w:iCs/>
        </w:rPr>
        <w:t>);</w:t>
      </w:r>
    </w:p>
    <w:p w:rsidR="002835F8" w:rsidRPr="002835F8" w:rsidRDefault="002835F8" w:rsidP="002835F8">
      <w:pPr>
        <w:pStyle w:val="ListParagraph"/>
        <w:numPr>
          <w:ilvl w:val="0"/>
          <w:numId w:val="24"/>
        </w:numPr>
        <w:spacing w:before="100" w:beforeAutospacing="1" w:after="100" w:afterAutospacing="1"/>
        <w:jc w:val="both"/>
        <w:rPr>
          <w:rFonts w:ascii="Times New Roman" w:hAnsi="Times New Roman" w:cs="Times New Roman"/>
        </w:rPr>
      </w:pPr>
      <w:proofErr w:type="spellStart"/>
      <w:r w:rsidRPr="002835F8">
        <w:rPr>
          <w:rFonts w:ascii="Times New Roman" w:hAnsi="Times New Roman" w:cs="Times New Roman"/>
          <w:i/>
          <w:iCs/>
        </w:rPr>
        <w:t>вход</w:t>
      </w:r>
      <w:proofErr w:type="spellEnd"/>
      <w:r w:rsidRPr="002835F8">
        <w:rPr>
          <w:rFonts w:ascii="Times New Roman" w:hAnsi="Times New Roman" w:cs="Times New Roman"/>
          <w:i/>
          <w:iCs/>
        </w:rPr>
        <w:t xml:space="preserve"> </w:t>
      </w:r>
      <w:proofErr w:type="spellStart"/>
      <w:r w:rsidRPr="002835F8">
        <w:rPr>
          <w:rFonts w:ascii="Times New Roman" w:hAnsi="Times New Roman" w:cs="Times New Roman"/>
          <w:i/>
          <w:iCs/>
        </w:rPr>
        <w:t>за</w:t>
      </w:r>
      <w:proofErr w:type="spellEnd"/>
      <w:r w:rsidRPr="002835F8">
        <w:rPr>
          <w:rFonts w:ascii="Times New Roman" w:hAnsi="Times New Roman" w:cs="Times New Roman"/>
          <w:i/>
          <w:iCs/>
        </w:rPr>
        <w:t xml:space="preserve"> </w:t>
      </w:r>
      <w:proofErr w:type="spellStart"/>
      <w:r w:rsidRPr="002835F8">
        <w:rPr>
          <w:rFonts w:ascii="Times New Roman" w:hAnsi="Times New Roman" w:cs="Times New Roman"/>
          <w:i/>
          <w:iCs/>
        </w:rPr>
        <w:t>Национален</w:t>
      </w:r>
      <w:proofErr w:type="spellEnd"/>
      <w:r w:rsidRPr="002835F8">
        <w:rPr>
          <w:rFonts w:ascii="Times New Roman" w:hAnsi="Times New Roman" w:cs="Times New Roman"/>
          <w:i/>
          <w:iCs/>
        </w:rPr>
        <w:t xml:space="preserve"> </w:t>
      </w:r>
      <w:proofErr w:type="spellStart"/>
      <w:r w:rsidRPr="002835F8">
        <w:rPr>
          <w:rFonts w:ascii="Times New Roman" w:hAnsi="Times New Roman" w:cs="Times New Roman"/>
          <w:i/>
          <w:iCs/>
        </w:rPr>
        <w:t>парк</w:t>
      </w:r>
      <w:proofErr w:type="spellEnd"/>
      <w:r w:rsidRPr="002835F8">
        <w:rPr>
          <w:rFonts w:ascii="Times New Roman" w:hAnsi="Times New Roman" w:cs="Times New Roman"/>
          <w:i/>
          <w:iCs/>
        </w:rPr>
        <w:t xml:space="preserve"> „</w:t>
      </w:r>
      <w:proofErr w:type="spellStart"/>
      <w:r w:rsidRPr="002835F8">
        <w:rPr>
          <w:rFonts w:ascii="Times New Roman" w:hAnsi="Times New Roman" w:cs="Times New Roman"/>
          <w:i/>
          <w:iCs/>
        </w:rPr>
        <w:t>Болдърс</w:t>
      </w:r>
      <w:proofErr w:type="spellEnd"/>
      <w:r w:rsidRPr="002835F8">
        <w:rPr>
          <w:rFonts w:ascii="Times New Roman" w:hAnsi="Times New Roman" w:cs="Times New Roman"/>
          <w:i/>
          <w:iCs/>
        </w:rPr>
        <w:t xml:space="preserve">” - </w:t>
      </w:r>
      <w:r w:rsidRPr="002835F8">
        <w:rPr>
          <w:rFonts w:ascii="Times New Roman" w:hAnsi="Times New Roman" w:cs="Times New Roman"/>
          <w:b/>
          <w:bCs/>
        </w:rPr>
        <w:t xml:space="preserve">150 </w:t>
      </w:r>
      <w:proofErr w:type="spellStart"/>
      <w:r w:rsidRPr="002835F8">
        <w:rPr>
          <w:rFonts w:ascii="Times New Roman" w:hAnsi="Times New Roman" w:cs="Times New Roman"/>
          <w:b/>
          <w:bCs/>
        </w:rPr>
        <w:t>ранда</w:t>
      </w:r>
      <w:proofErr w:type="spellEnd"/>
      <w:r w:rsidRPr="002835F8">
        <w:rPr>
          <w:rFonts w:ascii="Times New Roman" w:hAnsi="Times New Roman" w:cs="Times New Roman"/>
          <w:b/>
          <w:bCs/>
        </w:rPr>
        <w:t xml:space="preserve"> (около 12 </w:t>
      </w:r>
      <w:proofErr w:type="spellStart"/>
      <w:r w:rsidRPr="002835F8">
        <w:rPr>
          <w:rFonts w:ascii="Times New Roman" w:hAnsi="Times New Roman" w:cs="Times New Roman"/>
          <w:b/>
          <w:bCs/>
        </w:rPr>
        <w:t>евро</w:t>
      </w:r>
      <w:proofErr w:type="spellEnd"/>
      <w:r w:rsidRPr="002835F8">
        <w:rPr>
          <w:rFonts w:ascii="Times New Roman" w:hAnsi="Times New Roman" w:cs="Times New Roman"/>
          <w:b/>
          <w:bCs/>
        </w:rPr>
        <w:t>)</w:t>
      </w:r>
      <w:r w:rsidRPr="002835F8">
        <w:rPr>
          <w:rFonts w:ascii="Times New Roman" w:hAnsi="Times New Roman" w:cs="Times New Roman"/>
          <w:i/>
          <w:iCs/>
        </w:rPr>
        <w:t xml:space="preserve"> – (</w:t>
      </w:r>
      <w:r w:rsidR="00211EA7">
        <w:rPr>
          <w:rFonts w:ascii="Times New Roman" w:hAnsi="Times New Roman" w:cs="Times New Roman"/>
          <w:i/>
          <w:iCs/>
          <w:lang w:val="bg-BG"/>
        </w:rPr>
        <w:t>4</w:t>
      </w:r>
      <w:r w:rsidRPr="002835F8">
        <w:rPr>
          <w:rFonts w:ascii="Times New Roman" w:hAnsi="Times New Roman" w:cs="Times New Roman"/>
          <w:i/>
          <w:iCs/>
        </w:rPr>
        <w:t>-</w:t>
      </w:r>
      <w:proofErr w:type="spellStart"/>
      <w:r w:rsidRPr="002835F8">
        <w:rPr>
          <w:rFonts w:ascii="Times New Roman" w:hAnsi="Times New Roman" w:cs="Times New Roman"/>
          <w:i/>
          <w:iCs/>
        </w:rPr>
        <w:t>ти</w:t>
      </w:r>
      <w:proofErr w:type="spellEnd"/>
      <w:r w:rsidRPr="002835F8">
        <w:rPr>
          <w:rFonts w:ascii="Times New Roman" w:hAnsi="Times New Roman" w:cs="Times New Roman"/>
          <w:i/>
          <w:iCs/>
        </w:rPr>
        <w:t xml:space="preserve"> </w:t>
      </w:r>
      <w:proofErr w:type="spellStart"/>
      <w:r w:rsidRPr="002835F8">
        <w:rPr>
          <w:rFonts w:ascii="Times New Roman" w:hAnsi="Times New Roman" w:cs="Times New Roman"/>
          <w:i/>
          <w:iCs/>
        </w:rPr>
        <w:t>ден</w:t>
      </w:r>
      <w:proofErr w:type="spellEnd"/>
      <w:r w:rsidRPr="002835F8">
        <w:rPr>
          <w:rFonts w:ascii="Times New Roman" w:hAnsi="Times New Roman" w:cs="Times New Roman"/>
          <w:i/>
          <w:iCs/>
        </w:rPr>
        <w:t>);</w:t>
      </w:r>
    </w:p>
    <w:p w:rsidR="002835F8" w:rsidRDefault="002835F8" w:rsidP="00A37EB8">
      <w:pPr>
        <w:jc w:val="both"/>
        <w:rPr>
          <w:b/>
          <w:sz w:val="22"/>
          <w:szCs w:val="22"/>
        </w:rPr>
      </w:pPr>
    </w:p>
    <w:p w:rsidR="008B3E46" w:rsidRDefault="008B3E46" w:rsidP="008B3E46">
      <w:pPr>
        <w:autoSpaceDE w:val="0"/>
        <w:autoSpaceDN w:val="0"/>
        <w:jc w:val="both"/>
        <w:rPr>
          <w:b/>
          <w:i/>
          <w:color w:val="000000"/>
          <w:sz w:val="22"/>
          <w:szCs w:val="22"/>
          <w:u w:val="single"/>
        </w:rPr>
      </w:pPr>
    </w:p>
    <w:p w:rsidR="008B3E46" w:rsidRPr="00A37EB8" w:rsidRDefault="008B3E46" w:rsidP="008B3E46">
      <w:pPr>
        <w:autoSpaceDE w:val="0"/>
        <w:autoSpaceDN w:val="0"/>
        <w:jc w:val="center"/>
        <w:rPr>
          <w:b/>
          <w:color w:val="000000"/>
          <w:sz w:val="22"/>
          <w:szCs w:val="22"/>
          <w:u w:val="single"/>
        </w:rPr>
      </w:pPr>
      <w:r w:rsidRPr="00A37EB8">
        <w:rPr>
          <w:b/>
          <w:color w:val="000000"/>
          <w:sz w:val="22"/>
          <w:szCs w:val="22"/>
          <w:u w:val="single"/>
        </w:rPr>
        <w:t>Застраховки с включена защита при COVID 19</w:t>
      </w:r>
    </w:p>
    <w:p w:rsidR="008B3E46" w:rsidRPr="00CC0B87" w:rsidRDefault="008B3E46" w:rsidP="008B3E46">
      <w:pPr>
        <w:numPr>
          <w:ilvl w:val="0"/>
          <w:numId w:val="20"/>
        </w:numPr>
        <w:tabs>
          <w:tab w:val="left" w:pos="567"/>
        </w:tabs>
        <w:autoSpaceDE w:val="0"/>
        <w:autoSpaceDN w:val="0"/>
        <w:jc w:val="both"/>
        <w:rPr>
          <w:color w:val="000000"/>
          <w:sz w:val="22"/>
          <w:szCs w:val="22"/>
        </w:rPr>
      </w:pPr>
      <w:r w:rsidRPr="00CC0B87">
        <w:rPr>
          <w:b/>
          <w:color w:val="000000"/>
          <w:sz w:val="22"/>
          <w:szCs w:val="22"/>
        </w:rPr>
        <w:t>Allianz</w:t>
      </w:r>
      <w:r w:rsidRPr="00CC0B87">
        <w:rPr>
          <w:color w:val="000000"/>
          <w:sz w:val="22"/>
          <w:szCs w:val="22"/>
        </w:rPr>
        <w:t xml:space="preserve"> - Застраховка защита при пътуване „Класик“– с покритие- </w:t>
      </w:r>
      <w:r w:rsidRPr="001A5A96">
        <w:rPr>
          <w:b/>
          <w:color w:val="000000"/>
          <w:sz w:val="22"/>
          <w:szCs w:val="22"/>
        </w:rPr>
        <w:t xml:space="preserve">до </w:t>
      </w:r>
      <w:r>
        <w:rPr>
          <w:b/>
          <w:color w:val="000000"/>
          <w:sz w:val="22"/>
          <w:szCs w:val="22"/>
        </w:rPr>
        <w:t>60</w:t>
      </w:r>
      <w:r w:rsidRPr="001A5A96">
        <w:rPr>
          <w:b/>
          <w:color w:val="000000"/>
          <w:sz w:val="22"/>
          <w:szCs w:val="22"/>
        </w:rPr>
        <w:t xml:space="preserve"> 000 лв</w:t>
      </w:r>
      <w:r w:rsidRPr="00320BA9">
        <w:rPr>
          <w:b/>
          <w:color w:val="000000"/>
          <w:sz w:val="22"/>
          <w:szCs w:val="22"/>
        </w:rPr>
        <w:t>.</w:t>
      </w:r>
      <w:r w:rsidRPr="001A5A96">
        <w:rPr>
          <w:b/>
          <w:color w:val="000000"/>
          <w:sz w:val="22"/>
          <w:szCs w:val="22"/>
        </w:rPr>
        <w:t xml:space="preserve"> </w:t>
      </w:r>
      <w:r w:rsidRPr="00CC0B87">
        <w:rPr>
          <w:color w:val="000000"/>
          <w:sz w:val="22"/>
          <w:szCs w:val="22"/>
        </w:rPr>
        <w:t>Заст</w:t>
      </w:r>
      <w:r>
        <w:rPr>
          <w:color w:val="000000"/>
          <w:sz w:val="22"/>
          <w:szCs w:val="22"/>
        </w:rPr>
        <w:t>рах</w:t>
      </w:r>
      <w:r w:rsidRPr="00CC0B87">
        <w:rPr>
          <w:color w:val="000000"/>
          <w:sz w:val="22"/>
          <w:szCs w:val="22"/>
        </w:rPr>
        <w:t>ователната премия се изчислява на база продължителност на пътуване и възраст на клиента.</w:t>
      </w:r>
    </w:p>
    <w:p w:rsidR="008B3E46" w:rsidRPr="00CC0B87" w:rsidRDefault="008B3E46" w:rsidP="008B3E46">
      <w:pPr>
        <w:numPr>
          <w:ilvl w:val="0"/>
          <w:numId w:val="20"/>
        </w:numPr>
        <w:tabs>
          <w:tab w:val="left" w:pos="567"/>
        </w:tabs>
        <w:autoSpaceDE w:val="0"/>
        <w:autoSpaceDN w:val="0"/>
        <w:jc w:val="both"/>
        <w:rPr>
          <w:color w:val="000000"/>
          <w:sz w:val="22"/>
          <w:szCs w:val="22"/>
        </w:rPr>
      </w:pPr>
      <w:r w:rsidRPr="00CC0B87">
        <w:rPr>
          <w:b/>
          <w:color w:val="000000"/>
          <w:sz w:val="22"/>
          <w:szCs w:val="22"/>
        </w:rPr>
        <w:t xml:space="preserve">Allianz </w:t>
      </w:r>
      <w:r w:rsidRPr="00CC0B87">
        <w:rPr>
          <w:color w:val="000000"/>
          <w:sz w:val="22"/>
          <w:szCs w:val="22"/>
        </w:rPr>
        <w:t xml:space="preserve">- Застраховка защита при пътуване „Премиум“– с покритие- </w:t>
      </w:r>
      <w:r w:rsidRPr="001A5A96">
        <w:rPr>
          <w:b/>
          <w:color w:val="000000"/>
          <w:sz w:val="22"/>
          <w:szCs w:val="22"/>
        </w:rPr>
        <w:t xml:space="preserve">до </w:t>
      </w:r>
      <w:r>
        <w:rPr>
          <w:b/>
          <w:color w:val="000000"/>
          <w:sz w:val="22"/>
          <w:szCs w:val="22"/>
        </w:rPr>
        <w:t>120</w:t>
      </w:r>
      <w:r w:rsidRPr="001A5A96">
        <w:rPr>
          <w:b/>
          <w:color w:val="000000"/>
          <w:sz w:val="22"/>
          <w:szCs w:val="22"/>
        </w:rPr>
        <w:t xml:space="preserve"> 000 лв</w:t>
      </w:r>
      <w:r w:rsidRPr="00320BA9">
        <w:rPr>
          <w:b/>
          <w:color w:val="000000"/>
          <w:sz w:val="22"/>
          <w:szCs w:val="22"/>
        </w:rPr>
        <w:t xml:space="preserve">. </w:t>
      </w:r>
      <w:r w:rsidRPr="00CC0B87">
        <w:rPr>
          <w:color w:val="000000"/>
          <w:sz w:val="22"/>
          <w:szCs w:val="22"/>
        </w:rPr>
        <w:t>Заст</w:t>
      </w:r>
      <w:r>
        <w:rPr>
          <w:color w:val="000000"/>
          <w:sz w:val="22"/>
          <w:szCs w:val="22"/>
        </w:rPr>
        <w:t>рах</w:t>
      </w:r>
      <w:r w:rsidRPr="00CC0B87">
        <w:rPr>
          <w:color w:val="000000"/>
          <w:sz w:val="22"/>
          <w:szCs w:val="22"/>
        </w:rPr>
        <w:t>ователната премия се изчислява на база продължителност на пътуване и възраст на клиента.</w:t>
      </w:r>
    </w:p>
    <w:p w:rsidR="008B3E46" w:rsidRPr="002216CF" w:rsidRDefault="008B3E46" w:rsidP="002216CF">
      <w:pPr>
        <w:numPr>
          <w:ilvl w:val="0"/>
          <w:numId w:val="20"/>
        </w:numPr>
        <w:tabs>
          <w:tab w:val="left" w:pos="567"/>
        </w:tabs>
        <w:autoSpaceDE w:val="0"/>
        <w:autoSpaceDN w:val="0"/>
        <w:jc w:val="both"/>
        <w:rPr>
          <w:color w:val="000000"/>
          <w:sz w:val="22"/>
          <w:szCs w:val="22"/>
        </w:rPr>
      </w:pPr>
      <w:r w:rsidRPr="00CC0B87">
        <w:rPr>
          <w:b/>
          <w:color w:val="000000"/>
          <w:sz w:val="22"/>
          <w:szCs w:val="22"/>
        </w:rPr>
        <w:t>Allianz</w:t>
      </w:r>
      <w:r w:rsidRPr="00CC0B87">
        <w:rPr>
          <w:color w:val="000000"/>
          <w:sz w:val="22"/>
          <w:szCs w:val="22"/>
        </w:rPr>
        <w:t xml:space="preserve"> - Допълнителна застраховка  </w:t>
      </w:r>
      <w:r w:rsidRPr="001A5A96">
        <w:rPr>
          <w:b/>
          <w:color w:val="000000"/>
          <w:sz w:val="22"/>
          <w:szCs w:val="22"/>
        </w:rPr>
        <w:t>„Отказ от пътуване Плюс“</w:t>
      </w:r>
      <w:r w:rsidRPr="00CC0B87">
        <w:rPr>
          <w:color w:val="000000"/>
          <w:sz w:val="22"/>
          <w:szCs w:val="22"/>
        </w:rPr>
        <w:t xml:space="preserve">- с покритие- </w:t>
      </w:r>
      <w:r w:rsidRPr="001A5A96">
        <w:rPr>
          <w:b/>
          <w:color w:val="000000"/>
          <w:sz w:val="22"/>
          <w:szCs w:val="22"/>
        </w:rPr>
        <w:t>до 20 000 лв,</w:t>
      </w:r>
      <w:r w:rsidRPr="00CC0B87">
        <w:rPr>
          <w:color w:val="000000"/>
          <w:sz w:val="22"/>
          <w:szCs w:val="22"/>
        </w:rPr>
        <w:t xml:space="preserve"> при отмяна на пътуване или прекъсване на пътуване. Заст</w:t>
      </w:r>
      <w:r>
        <w:rPr>
          <w:color w:val="000000"/>
          <w:sz w:val="22"/>
          <w:szCs w:val="22"/>
        </w:rPr>
        <w:t>рах</w:t>
      </w:r>
      <w:r w:rsidRPr="00CC0B87">
        <w:rPr>
          <w:color w:val="000000"/>
          <w:sz w:val="22"/>
          <w:szCs w:val="22"/>
        </w:rPr>
        <w:t>ователната премия се изчислява на база стойността на пътуване</w:t>
      </w:r>
      <w:r w:rsidR="002216CF">
        <w:rPr>
          <w:color w:val="000000"/>
          <w:sz w:val="22"/>
          <w:szCs w:val="22"/>
        </w:rPr>
        <w:t>.</w:t>
      </w:r>
    </w:p>
    <w:p w:rsidR="008B3E46" w:rsidRPr="00A37EB8" w:rsidRDefault="008B3E46" w:rsidP="002216CF">
      <w:pPr>
        <w:tabs>
          <w:tab w:val="left" w:pos="567"/>
        </w:tabs>
        <w:autoSpaceDE w:val="0"/>
        <w:autoSpaceDN w:val="0"/>
        <w:rPr>
          <w:b/>
          <w:color w:val="000000"/>
          <w:sz w:val="22"/>
          <w:szCs w:val="22"/>
          <w:u w:val="single"/>
        </w:rPr>
      </w:pPr>
    </w:p>
    <w:p w:rsidR="008B3E46" w:rsidRPr="00A37EB8" w:rsidRDefault="008B3E46" w:rsidP="008B3E46">
      <w:pPr>
        <w:tabs>
          <w:tab w:val="left" w:pos="567"/>
        </w:tabs>
        <w:autoSpaceDE w:val="0"/>
        <w:autoSpaceDN w:val="0"/>
        <w:ind w:left="501"/>
        <w:jc w:val="center"/>
        <w:rPr>
          <w:b/>
          <w:color w:val="000000"/>
          <w:sz w:val="22"/>
          <w:szCs w:val="22"/>
          <w:u w:val="single"/>
        </w:rPr>
      </w:pPr>
      <w:r w:rsidRPr="00A37EB8">
        <w:rPr>
          <w:b/>
          <w:color w:val="000000"/>
          <w:sz w:val="22"/>
          <w:szCs w:val="22"/>
          <w:u w:val="single"/>
        </w:rPr>
        <w:t>Застраховки без защита при COVID 19</w:t>
      </w:r>
    </w:p>
    <w:p w:rsidR="008B3E46" w:rsidRPr="007342DD" w:rsidRDefault="008B3E46" w:rsidP="008B3E46">
      <w:pPr>
        <w:numPr>
          <w:ilvl w:val="0"/>
          <w:numId w:val="20"/>
        </w:numPr>
        <w:tabs>
          <w:tab w:val="left" w:pos="567"/>
        </w:tabs>
        <w:autoSpaceDE w:val="0"/>
        <w:autoSpaceDN w:val="0"/>
        <w:jc w:val="both"/>
        <w:rPr>
          <w:sz w:val="22"/>
          <w:szCs w:val="22"/>
        </w:rPr>
      </w:pPr>
      <w:r w:rsidRPr="00CC0B87">
        <w:rPr>
          <w:b/>
          <w:color w:val="000000"/>
          <w:sz w:val="22"/>
          <w:szCs w:val="22"/>
        </w:rPr>
        <w:lastRenderedPageBreak/>
        <w:t xml:space="preserve">Bulstrad </w:t>
      </w:r>
      <w:r w:rsidRPr="00CC0B87">
        <w:rPr>
          <w:color w:val="000000"/>
          <w:sz w:val="22"/>
          <w:szCs w:val="22"/>
        </w:rPr>
        <w:t xml:space="preserve"> - Медицинска и туристическа застраховка с покритие </w:t>
      </w:r>
      <w:r w:rsidRPr="00CC0B87">
        <w:rPr>
          <w:b/>
          <w:color w:val="000000"/>
          <w:sz w:val="22"/>
          <w:szCs w:val="22"/>
        </w:rPr>
        <w:t xml:space="preserve">25 000 евро - </w:t>
      </w:r>
      <w:r>
        <w:rPr>
          <w:b/>
          <w:color w:val="000000"/>
          <w:sz w:val="22"/>
          <w:szCs w:val="22"/>
        </w:rPr>
        <w:t>45</w:t>
      </w:r>
      <w:r w:rsidRPr="00CC0B87">
        <w:rPr>
          <w:b/>
          <w:color w:val="000000"/>
          <w:sz w:val="22"/>
          <w:szCs w:val="22"/>
        </w:rPr>
        <w:t xml:space="preserve"> лв</w:t>
      </w:r>
      <w:r w:rsidRPr="00CC0B87">
        <w:rPr>
          <w:color w:val="000000"/>
          <w:sz w:val="22"/>
          <w:szCs w:val="22"/>
        </w:rPr>
        <w:t xml:space="preserve"> (за лица до 70 год.), </w:t>
      </w:r>
      <w:r>
        <w:rPr>
          <w:b/>
          <w:color w:val="000000"/>
          <w:sz w:val="22"/>
          <w:szCs w:val="22"/>
        </w:rPr>
        <w:t>90</w:t>
      </w:r>
      <w:r w:rsidRPr="00CC0B87">
        <w:rPr>
          <w:b/>
          <w:color w:val="000000"/>
          <w:sz w:val="22"/>
          <w:szCs w:val="22"/>
        </w:rPr>
        <w:t xml:space="preserve"> лв</w:t>
      </w:r>
      <w:r w:rsidRPr="00CC0B87">
        <w:rPr>
          <w:color w:val="000000"/>
          <w:sz w:val="22"/>
          <w:szCs w:val="22"/>
        </w:rPr>
        <w:t xml:space="preserve"> - за лица от 71 год. до 80 год..</w:t>
      </w:r>
      <w:r w:rsidRPr="007342DD">
        <w:rPr>
          <w:sz w:val="22"/>
          <w:szCs w:val="22"/>
        </w:rPr>
        <w:t xml:space="preserve"> </w:t>
      </w:r>
    </w:p>
    <w:p w:rsidR="008B3E46" w:rsidRPr="008D11C6" w:rsidRDefault="008B3E46" w:rsidP="008B3E46">
      <w:pPr>
        <w:jc w:val="both"/>
        <w:rPr>
          <w:b/>
          <w:i/>
          <w:sz w:val="22"/>
          <w:szCs w:val="22"/>
        </w:rPr>
      </w:pPr>
      <w:r>
        <w:rPr>
          <w:rFonts w:eastAsia="Calibri"/>
          <w:b/>
          <w:sz w:val="22"/>
          <w:szCs w:val="22"/>
        </w:rPr>
        <w:t>*</w:t>
      </w:r>
      <w:r w:rsidRPr="00320BA9">
        <w:rPr>
          <w:b/>
          <w:sz w:val="22"/>
          <w:szCs w:val="22"/>
        </w:rPr>
        <w:t xml:space="preserve"> </w:t>
      </w:r>
      <w:r w:rsidRPr="008D11C6">
        <w:rPr>
          <w:b/>
          <w:sz w:val="22"/>
          <w:szCs w:val="22"/>
        </w:rPr>
        <w:t>Общи условия и информация за застрахователни продукти</w:t>
      </w:r>
      <w:r w:rsidRPr="008D11C6">
        <w:rPr>
          <w:rFonts w:eastAsia="Calibri"/>
          <w:b/>
          <w:sz w:val="22"/>
          <w:szCs w:val="22"/>
        </w:rPr>
        <w:t xml:space="preserve"> да откриете на нашият сайт в Помощна информация, раздел Застраховки.</w:t>
      </w:r>
    </w:p>
    <w:p w:rsidR="002835F8" w:rsidRDefault="002835F8" w:rsidP="00A37EB8">
      <w:pPr>
        <w:jc w:val="both"/>
        <w:rPr>
          <w:b/>
          <w:sz w:val="22"/>
          <w:szCs w:val="22"/>
        </w:rPr>
      </w:pPr>
    </w:p>
    <w:p w:rsidR="00A37EB8" w:rsidRDefault="00A37EB8" w:rsidP="00A37EB8">
      <w:pPr>
        <w:jc w:val="both"/>
        <w:rPr>
          <w:b/>
          <w:sz w:val="22"/>
          <w:szCs w:val="22"/>
        </w:rPr>
      </w:pPr>
      <w:r w:rsidRPr="00467253">
        <w:rPr>
          <w:b/>
          <w:sz w:val="22"/>
          <w:szCs w:val="22"/>
        </w:rPr>
        <w:t>*Забележк</w:t>
      </w:r>
      <w:r>
        <w:rPr>
          <w:b/>
          <w:sz w:val="22"/>
          <w:szCs w:val="22"/>
        </w:rPr>
        <w:t>и</w:t>
      </w:r>
      <w:r w:rsidRPr="00467253">
        <w:rPr>
          <w:b/>
          <w:sz w:val="22"/>
          <w:szCs w:val="22"/>
        </w:rPr>
        <w:t>:</w:t>
      </w:r>
    </w:p>
    <w:p w:rsidR="008F765B" w:rsidRPr="00CB0079" w:rsidRDefault="008F765B" w:rsidP="008F765B">
      <w:pPr>
        <w:spacing w:line="259" w:lineRule="auto"/>
        <w:rPr>
          <w:i/>
          <w:sz w:val="22"/>
          <w:szCs w:val="22"/>
        </w:rPr>
      </w:pPr>
      <w:r w:rsidRPr="00CB0079">
        <w:rPr>
          <w:i/>
          <w:sz w:val="22"/>
          <w:szCs w:val="22"/>
        </w:rPr>
        <w:t>1.Пътуващият има право да прекрати договора по всяко време преди започването на изпълнението на туристическия пакет, след като заплати съответните разходи за прекратяване на договора. Подробна информация относно таксите дължими при прекратяване на договора, може да откриете в ОБЩИТЕ УСЛОВИЯ  НА ДОГОВОРА ЗА ПРЕДОСТАВЯНЕ НА ТУРИСТИЧЕСКИ ПАКЕТИ ОТ „2М-КО” ООД.</w:t>
      </w:r>
    </w:p>
    <w:p w:rsidR="008F765B" w:rsidRPr="00467253" w:rsidRDefault="008F765B" w:rsidP="008F765B">
      <w:pPr>
        <w:jc w:val="both"/>
        <w:rPr>
          <w:b/>
          <w:sz w:val="22"/>
          <w:szCs w:val="22"/>
        </w:rPr>
      </w:pPr>
      <w:r w:rsidRPr="003E1170">
        <w:rPr>
          <w:i/>
          <w:sz w:val="22"/>
          <w:szCs w:val="22"/>
        </w:rPr>
        <w:t>2.Туроператорът има право да променя информацията съдържаща се в настоящия документ, като уведоми пътуващия за всяка промяна в предоговорната информация по ясен, разбираем и видим начин преди сключването на договора за туристически пакет. Подробна информация относно обхвата на промените и начина на уведомяване може да откриете в ОБЩИТЕ УСЛОВИЯ  НА ДОГОВОРА ЗА ПРЕДОСТАВЯНЕ НА ТУРИСТИЧЕСКИ ПАКЕТИ ОТ „2М-КО” ООД.</w:t>
      </w:r>
    </w:p>
    <w:p w:rsidR="00A37EB8" w:rsidRPr="00790F1B" w:rsidRDefault="008F765B" w:rsidP="00A37EB8">
      <w:pPr>
        <w:jc w:val="both"/>
        <w:rPr>
          <w:i/>
          <w:sz w:val="22"/>
          <w:szCs w:val="22"/>
        </w:rPr>
      </w:pPr>
      <w:r>
        <w:rPr>
          <w:i/>
          <w:sz w:val="22"/>
          <w:szCs w:val="22"/>
          <w:lang w:val="en-US"/>
        </w:rPr>
        <w:t>3.</w:t>
      </w:r>
      <w:r w:rsidR="00A37EB8" w:rsidRPr="00790F1B">
        <w:rPr>
          <w:i/>
          <w:sz w:val="22"/>
          <w:szCs w:val="22"/>
        </w:rPr>
        <w:t xml:space="preserve"> Полетите, посочени в програмата, се актуализи</w:t>
      </w:r>
      <w:r w:rsidR="00A37EB8">
        <w:rPr>
          <w:i/>
          <w:sz w:val="22"/>
          <w:szCs w:val="22"/>
        </w:rPr>
        <w:t>рат при потвърждение на групата.</w:t>
      </w:r>
      <w:r w:rsidR="00A37EB8" w:rsidRPr="00790F1B">
        <w:rPr>
          <w:i/>
          <w:sz w:val="22"/>
          <w:szCs w:val="22"/>
        </w:rPr>
        <w:t xml:space="preserve"> </w:t>
      </w:r>
    </w:p>
    <w:p w:rsidR="00A37EB8" w:rsidRDefault="00A37EB8" w:rsidP="00A37EB8">
      <w:pPr>
        <w:jc w:val="both"/>
        <w:rPr>
          <w:i/>
          <w:sz w:val="22"/>
          <w:szCs w:val="22"/>
        </w:rPr>
      </w:pPr>
      <w:r w:rsidRPr="00790F1B">
        <w:rPr>
          <w:i/>
          <w:sz w:val="22"/>
          <w:szCs w:val="22"/>
        </w:rPr>
        <w:t>което може да доведе до промени в програмата за дните първи и втори, както и за</w:t>
      </w:r>
    </w:p>
    <w:p w:rsidR="00A37EB8" w:rsidRPr="00BC4B4D" w:rsidRDefault="00A37EB8" w:rsidP="00A37EB8">
      <w:pPr>
        <w:tabs>
          <w:tab w:val="left" w:pos="540"/>
          <w:tab w:val="left" w:pos="900"/>
        </w:tabs>
        <w:jc w:val="both"/>
        <w:rPr>
          <w:i/>
          <w:sz w:val="22"/>
          <w:szCs w:val="22"/>
        </w:rPr>
      </w:pPr>
      <w:r>
        <w:rPr>
          <w:i/>
          <w:sz w:val="22"/>
          <w:szCs w:val="22"/>
        </w:rPr>
        <w:t>последните два дни по същата.</w:t>
      </w:r>
    </w:p>
    <w:p w:rsidR="00A37EB8" w:rsidRDefault="008F765B" w:rsidP="00A37EB8">
      <w:pPr>
        <w:tabs>
          <w:tab w:val="left" w:pos="567"/>
        </w:tabs>
        <w:jc w:val="both"/>
        <w:rPr>
          <w:i/>
          <w:sz w:val="22"/>
          <w:szCs w:val="22"/>
        </w:rPr>
      </w:pPr>
      <w:r>
        <w:rPr>
          <w:i/>
          <w:sz w:val="22"/>
          <w:szCs w:val="22"/>
          <w:lang w:val="en-US"/>
        </w:rPr>
        <w:t>4</w:t>
      </w:r>
      <w:r w:rsidR="00A37EB8">
        <w:rPr>
          <w:i/>
          <w:sz w:val="22"/>
          <w:szCs w:val="22"/>
        </w:rPr>
        <w:t xml:space="preserve">. </w:t>
      </w:r>
      <w:r w:rsidR="00A37EB8" w:rsidRPr="00DA3477">
        <w:rPr>
          <w:i/>
          <w:sz w:val="22"/>
          <w:szCs w:val="22"/>
        </w:rPr>
        <w:t>За външните полети лимитът</w:t>
      </w:r>
      <w:r w:rsidR="00A37EB8">
        <w:rPr>
          <w:i/>
          <w:sz w:val="22"/>
          <w:szCs w:val="22"/>
        </w:rPr>
        <w:t xml:space="preserve"> за багажа</w:t>
      </w:r>
      <w:r w:rsidR="00A37EB8" w:rsidRPr="00DA3477">
        <w:rPr>
          <w:i/>
          <w:sz w:val="22"/>
          <w:szCs w:val="22"/>
        </w:rPr>
        <w:t xml:space="preserve"> </w:t>
      </w:r>
      <w:r w:rsidR="00A37EB8">
        <w:rPr>
          <w:i/>
          <w:sz w:val="22"/>
          <w:szCs w:val="22"/>
        </w:rPr>
        <w:t>е 23 кг. за</w:t>
      </w:r>
      <w:r w:rsidR="00A37EB8" w:rsidRPr="00DA3477">
        <w:rPr>
          <w:i/>
          <w:sz w:val="22"/>
          <w:szCs w:val="22"/>
        </w:rPr>
        <w:t xml:space="preserve"> </w:t>
      </w:r>
      <w:r w:rsidR="00A37EB8">
        <w:rPr>
          <w:i/>
          <w:sz w:val="22"/>
          <w:szCs w:val="22"/>
        </w:rPr>
        <w:t>голям багаж и 10 кг. за ръчен багаж.</w:t>
      </w:r>
    </w:p>
    <w:p w:rsidR="00A37EB8" w:rsidRDefault="00A37EB8" w:rsidP="00A37EB8">
      <w:pPr>
        <w:jc w:val="both"/>
        <w:rPr>
          <w:i/>
          <w:sz w:val="22"/>
          <w:szCs w:val="22"/>
        </w:rPr>
      </w:pPr>
      <w:r>
        <w:rPr>
          <w:i/>
          <w:sz w:val="22"/>
          <w:szCs w:val="22"/>
        </w:rPr>
        <w:t xml:space="preserve">За полетите между отделните държави и за вътрешните полети, лимитът за багажа е </w:t>
      </w:r>
    </w:p>
    <w:p w:rsidR="00A37EB8" w:rsidRPr="006A535B" w:rsidRDefault="00A37EB8" w:rsidP="00A37EB8">
      <w:pPr>
        <w:tabs>
          <w:tab w:val="left" w:pos="900"/>
        </w:tabs>
        <w:jc w:val="both"/>
        <w:rPr>
          <w:i/>
          <w:sz w:val="22"/>
          <w:szCs w:val="22"/>
        </w:rPr>
      </w:pPr>
      <w:r>
        <w:rPr>
          <w:i/>
          <w:sz w:val="22"/>
          <w:szCs w:val="22"/>
        </w:rPr>
        <w:t>съответно 20 кг. за голям багаж и 7 кг. за ръчен багаж.</w:t>
      </w:r>
    </w:p>
    <w:p w:rsidR="00A37EB8" w:rsidRPr="00F91167" w:rsidRDefault="008F765B" w:rsidP="00A37EB8">
      <w:pPr>
        <w:tabs>
          <w:tab w:val="left" w:pos="567"/>
        </w:tabs>
        <w:jc w:val="both"/>
        <w:rPr>
          <w:i/>
          <w:sz w:val="22"/>
          <w:szCs w:val="22"/>
        </w:rPr>
      </w:pPr>
      <w:r>
        <w:rPr>
          <w:i/>
          <w:sz w:val="22"/>
          <w:szCs w:val="22"/>
          <w:lang w:val="en-US"/>
        </w:rPr>
        <w:t>5</w:t>
      </w:r>
      <w:r w:rsidR="00A37EB8" w:rsidRPr="00F91167">
        <w:rPr>
          <w:i/>
          <w:sz w:val="22"/>
          <w:szCs w:val="22"/>
        </w:rPr>
        <w:t xml:space="preserve">. Цените на допълнителните екскурзии и мероприятия са към </w:t>
      </w:r>
      <w:r w:rsidR="00A37EB8">
        <w:rPr>
          <w:i/>
          <w:sz w:val="22"/>
          <w:szCs w:val="22"/>
        </w:rPr>
        <w:t>0</w:t>
      </w:r>
      <w:r w:rsidR="00A37EB8" w:rsidRPr="00BC4B4D">
        <w:rPr>
          <w:i/>
          <w:sz w:val="22"/>
          <w:szCs w:val="22"/>
        </w:rPr>
        <w:t>7</w:t>
      </w:r>
      <w:r w:rsidR="00A37EB8" w:rsidRPr="00F91167">
        <w:rPr>
          <w:i/>
          <w:sz w:val="22"/>
          <w:szCs w:val="22"/>
        </w:rPr>
        <w:t>.</w:t>
      </w:r>
      <w:r w:rsidR="004632DE">
        <w:rPr>
          <w:i/>
          <w:sz w:val="22"/>
          <w:szCs w:val="22"/>
        </w:rPr>
        <w:t>11</w:t>
      </w:r>
      <w:r w:rsidR="00A37EB8" w:rsidRPr="00F91167">
        <w:rPr>
          <w:i/>
          <w:sz w:val="22"/>
          <w:szCs w:val="22"/>
        </w:rPr>
        <w:t>.2</w:t>
      </w:r>
      <w:r w:rsidR="004632DE">
        <w:rPr>
          <w:i/>
          <w:sz w:val="22"/>
          <w:szCs w:val="22"/>
        </w:rPr>
        <w:t>022</w:t>
      </w:r>
      <w:r w:rsidR="00A37EB8">
        <w:rPr>
          <w:i/>
          <w:sz w:val="22"/>
          <w:szCs w:val="22"/>
        </w:rPr>
        <w:t>г.</w:t>
      </w:r>
    </w:p>
    <w:p w:rsidR="00A37EB8" w:rsidRDefault="008F765B" w:rsidP="00A37EB8">
      <w:pPr>
        <w:jc w:val="both"/>
        <w:rPr>
          <w:i/>
          <w:sz w:val="22"/>
          <w:szCs w:val="22"/>
        </w:rPr>
      </w:pPr>
      <w:r>
        <w:rPr>
          <w:i/>
          <w:sz w:val="22"/>
          <w:szCs w:val="22"/>
          <w:lang w:val="en-US"/>
        </w:rPr>
        <w:t>6</w:t>
      </w:r>
      <w:r w:rsidR="00A37EB8">
        <w:rPr>
          <w:i/>
          <w:sz w:val="22"/>
          <w:szCs w:val="22"/>
        </w:rPr>
        <w:t xml:space="preserve">. </w:t>
      </w:r>
      <w:r>
        <w:rPr>
          <w:i/>
          <w:sz w:val="22"/>
          <w:szCs w:val="22"/>
        </w:rPr>
        <w:t>В</w:t>
      </w:r>
      <w:r w:rsidRPr="00003637">
        <w:rPr>
          <w:i/>
          <w:sz w:val="22"/>
          <w:szCs w:val="22"/>
        </w:rPr>
        <w:t>сички екскурзии</w:t>
      </w:r>
      <w:r w:rsidR="00A37EB8" w:rsidRPr="00003637">
        <w:rPr>
          <w:i/>
          <w:sz w:val="22"/>
          <w:szCs w:val="22"/>
        </w:rPr>
        <w:t xml:space="preserve"> и мероприятия по желание се </w:t>
      </w:r>
      <w:r w:rsidR="00A37EB8">
        <w:rPr>
          <w:i/>
          <w:sz w:val="22"/>
          <w:szCs w:val="22"/>
        </w:rPr>
        <w:t>заявяват предварително и се</w:t>
      </w:r>
      <w:r w:rsidR="00A37EB8" w:rsidRPr="00003637">
        <w:rPr>
          <w:i/>
          <w:sz w:val="22"/>
          <w:szCs w:val="22"/>
        </w:rPr>
        <w:t xml:space="preserve"> плащат в </w:t>
      </w:r>
    </w:p>
    <w:p w:rsidR="00A37EB8" w:rsidRDefault="00A37EB8" w:rsidP="00A37EB8">
      <w:pPr>
        <w:jc w:val="both"/>
        <w:rPr>
          <w:i/>
          <w:sz w:val="22"/>
          <w:szCs w:val="22"/>
        </w:rPr>
      </w:pPr>
      <w:r>
        <w:rPr>
          <w:i/>
          <w:sz w:val="22"/>
          <w:szCs w:val="22"/>
        </w:rPr>
        <w:t>офиса на туроператора.</w:t>
      </w:r>
    </w:p>
    <w:p w:rsidR="00A37EB8" w:rsidRDefault="008F765B" w:rsidP="00A37EB8">
      <w:pPr>
        <w:jc w:val="both"/>
        <w:rPr>
          <w:i/>
          <w:sz w:val="22"/>
          <w:szCs w:val="22"/>
        </w:rPr>
      </w:pPr>
      <w:r>
        <w:rPr>
          <w:i/>
          <w:sz w:val="22"/>
          <w:szCs w:val="22"/>
          <w:lang w:val="en-US"/>
        </w:rPr>
        <w:t>7</w:t>
      </w:r>
      <w:r w:rsidR="00A37EB8" w:rsidRPr="0064773D">
        <w:rPr>
          <w:i/>
          <w:sz w:val="22"/>
          <w:szCs w:val="22"/>
        </w:rPr>
        <w:t>.</w:t>
      </w:r>
      <w:r w:rsidR="00A37EB8">
        <w:rPr>
          <w:sz w:val="28"/>
          <w:szCs w:val="28"/>
        </w:rPr>
        <w:t xml:space="preserve"> </w:t>
      </w:r>
      <w:r w:rsidR="00A37EB8" w:rsidRPr="0064773D">
        <w:rPr>
          <w:i/>
          <w:sz w:val="22"/>
          <w:szCs w:val="22"/>
        </w:rPr>
        <w:t xml:space="preserve">Категоризацията на хотелите в </w:t>
      </w:r>
      <w:r w:rsidR="00A37EB8">
        <w:rPr>
          <w:i/>
          <w:sz w:val="22"/>
          <w:szCs w:val="22"/>
        </w:rPr>
        <w:t>Южна Африка</w:t>
      </w:r>
      <w:r w:rsidR="00042D99">
        <w:rPr>
          <w:i/>
          <w:sz w:val="22"/>
          <w:szCs w:val="22"/>
          <w:lang w:val="en-US"/>
        </w:rPr>
        <w:t xml:space="preserve">, </w:t>
      </w:r>
      <w:r w:rsidR="00A37EB8">
        <w:rPr>
          <w:i/>
          <w:sz w:val="22"/>
          <w:szCs w:val="22"/>
        </w:rPr>
        <w:t xml:space="preserve">Зимбабве </w:t>
      </w:r>
      <w:r w:rsidR="00042D99">
        <w:rPr>
          <w:i/>
          <w:sz w:val="22"/>
          <w:szCs w:val="22"/>
        </w:rPr>
        <w:t xml:space="preserve">и Намибия </w:t>
      </w:r>
      <w:r w:rsidR="00A37EB8" w:rsidRPr="0064773D">
        <w:rPr>
          <w:i/>
          <w:sz w:val="22"/>
          <w:szCs w:val="22"/>
        </w:rPr>
        <w:t>не съответства на</w:t>
      </w:r>
      <w:r w:rsidR="00A37EB8">
        <w:rPr>
          <w:i/>
          <w:sz w:val="22"/>
          <w:szCs w:val="22"/>
        </w:rPr>
        <w:t xml:space="preserve"> </w:t>
      </w:r>
    </w:p>
    <w:p w:rsidR="00A37EB8" w:rsidRDefault="00A37EB8" w:rsidP="00A37EB8">
      <w:pPr>
        <w:jc w:val="both"/>
        <w:rPr>
          <w:i/>
          <w:sz w:val="22"/>
          <w:szCs w:val="22"/>
        </w:rPr>
      </w:pPr>
      <w:r>
        <w:rPr>
          <w:i/>
          <w:sz w:val="22"/>
          <w:szCs w:val="22"/>
        </w:rPr>
        <w:t xml:space="preserve"> критериите за </w:t>
      </w:r>
      <w:r w:rsidRPr="0064773D">
        <w:rPr>
          <w:i/>
          <w:sz w:val="22"/>
          <w:szCs w:val="22"/>
        </w:rPr>
        <w:t>категоризация на хотелите в Европа.</w:t>
      </w:r>
    </w:p>
    <w:p w:rsidR="008F765B" w:rsidRDefault="008F765B" w:rsidP="00A37EB8">
      <w:pPr>
        <w:jc w:val="both"/>
        <w:rPr>
          <w:bCs/>
          <w:i/>
          <w:sz w:val="22"/>
          <w:szCs w:val="22"/>
        </w:rPr>
      </w:pPr>
      <w:r>
        <w:rPr>
          <w:i/>
          <w:sz w:val="22"/>
          <w:szCs w:val="22"/>
          <w:lang w:val="en-US"/>
        </w:rPr>
        <w:t>8.</w:t>
      </w:r>
      <w:r w:rsidR="00A37EB8">
        <w:rPr>
          <w:i/>
          <w:sz w:val="22"/>
          <w:szCs w:val="22"/>
        </w:rPr>
        <w:t xml:space="preserve"> </w:t>
      </w:r>
      <w:r w:rsidR="00A37EB8">
        <w:rPr>
          <w:bCs/>
          <w:i/>
          <w:sz w:val="22"/>
          <w:szCs w:val="22"/>
        </w:rPr>
        <w:t>Туроператорът</w:t>
      </w:r>
      <w:r w:rsidR="00A37EB8" w:rsidRPr="00333742">
        <w:rPr>
          <w:bCs/>
          <w:i/>
          <w:sz w:val="22"/>
          <w:szCs w:val="22"/>
        </w:rPr>
        <w:t xml:space="preserve"> си запазва правото при промяна н</w:t>
      </w:r>
      <w:r w:rsidR="00A37EB8">
        <w:rPr>
          <w:bCs/>
          <w:i/>
          <w:sz w:val="22"/>
          <w:szCs w:val="22"/>
        </w:rPr>
        <w:t>а летищните такси от</w:t>
      </w:r>
      <w:r>
        <w:rPr>
          <w:bCs/>
          <w:i/>
          <w:sz w:val="22"/>
          <w:szCs w:val="22"/>
        </w:rPr>
        <w:t xml:space="preserve"> </w:t>
      </w:r>
      <w:r w:rsidR="00A37EB8">
        <w:rPr>
          <w:bCs/>
          <w:i/>
          <w:sz w:val="22"/>
          <w:szCs w:val="22"/>
        </w:rPr>
        <w:t>стран</w:t>
      </w:r>
      <w:r>
        <w:rPr>
          <w:bCs/>
          <w:i/>
          <w:sz w:val="22"/>
          <w:szCs w:val="22"/>
        </w:rPr>
        <w:t xml:space="preserve">а на </w:t>
      </w:r>
      <w:r w:rsidR="00A37EB8" w:rsidRPr="00333742">
        <w:rPr>
          <w:bCs/>
          <w:i/>
          <w:sz w:val="22"/>
          <w:szCs w:val="22"/>
        </w:rPr>
        <w:t xml:space="preserve">Авиокомпанията, да промени летищните такси и съответно цената на екскурзията. </w:t>
      </w:r>
    </w:p>
    <w:p w:rsidR="00A37EB8" w:rsidRPr="008F765B" w:rsidRDefault="00A37EB8" w:rsidP="00A37EB8">
      <w:pPr>
        <w:jc w:val="both"/>
        <w:rPr>
          <w:i/>
          <w:sz w:val="22"/>
          <w:szCs w:val="22"/>
        </w:rPr>
      </w:pPr>
      <w:r w:rsidRPr="00333742">
        <w:rPr>
          <w:bCs/>
          <w:i/>
          <w:sz w:val="22"/>
          <w:szCs w:val="22"/>
        </w:rPr>
        <w:t xml:space="preserve">В такъв случай разликата в летищните такси трябва да бъде доплатена от клиента.  </w:t>
      </w:r>
    </w:p>
    <w:p w:rsidR="008F765B" w:rsidRPr="008F765B" w:rsidRDefault="008F765B" w:rsidP="008F765B">
      <w:pPr>
        <w:rPr>
          <w:b/>
          <w:i/>
          <w:sz w:val="22"/>
          <w:szCs w:val="22"/>
          <w:u w:val="single"/>
        </w:rPr>
      </w:pPr>
      <w:r w:rsidRPr="003E1170">
        <w:rPr>
          <w:i/>
          <w:sz w:val="22"/>
          <w:szCs w:val="22"/>
        </w:rPr>
        <w:t>9. Екскурзията  не е подходящи за лица с ограничена подвижност.</w:t>
      </w:r>
    </w:p>
    <w:p w:rsidR="00A37EB8" w:rsidRPr="00BC4B4D" w:rsidRDefault="00A37EB8" w:rsidP="00A37EB8">
      <w:pPr>
        <w:jc w:val="both"/>
        <w:rPr>
          <w:b/>
          <w:sz w:val="22"/>
          <w:szCs w:val="22"/>
        </w:rPr>
      </w:pPr>
      <w:r w:rsidRPr="00440C47">
        <w:rPr>
          <w:b/>
          <w:sz w:val="22"/>
          <w:szCs w:val="22"/>
        </w:rPr>
        <w:t xml:space="preserve">3. Цената </w:t>
      </w:r>
      <w:r w:rsidR="008F765B">
        <w:rPr>
          <w:b/>
        </w:rPr>
        <w:t>9 630</w:t>
      </w:r>
      <w:r w:rsidRPr="00BF3E73">
        <w:rPr>
          <w:b/>
        </w:rPr>
        <w:t xml:space="preserve"> лв</w:t>
      </w:r>
      <w:r w:rsidRPr="00BC4B4D">
        <w:rPr>
          <w:b/>
        </w:rPr>
        <w:t>/</w:t>
      </w:r>
      <w:r>
        <w:rPr>
          <w:b/>
        </w:rPr>
        <w:t xml:space="preserve">9 </w:t>
      </w:r>
      <w:r w:rsidR="008F765B">
        <w:rPr>
          <w:b/>
        </w:rPr>
        <w:t>73</w:t>
      </w:r>
      <w:r>
        <w:rPr>
          <w:b/>
        </w:rPr>
        <w:t>0</w:t>
      </w:r>
      <w:r w:rsidRPr="00BC4B4D">
        <w:rPr>
          <w:b/>
        </w:rPr>
        <w:t>лв</w:t>
      </w:r>
      <w:r w:rsidRPr="00BF3E73">
        <w:rPr>
          <w:b/>
        </w:rPr>
        <w:t xml:space="preserve"> </w:t>
      </w:r>
      <w:r>
        <w:rPr>
          <w:b/>
          <w:sz w:val="22"/>
          <w:szCs w:val="22"/>
        </w:rPr>
        <w:t>са</w:t>
      </w:r>
      <w:r w:rsidRPr="00BF3E73">
        <w:rPr>
          <w:b/>
          <w:sz w:val="22"/>
          <w:szCs w:val="22"/>
        </w:rPr>
        <w:t xml:space="preserve"> за човек в двойна стая</w:t>
      </w:r>
      <w:r w:rsidRPr="00440C47">
        <w:rPr>
          <w:b/>
          <w:sz w:val="22"/>
          <w:szCs w:val="22"/>
        </w:rPr>
        <w:t xml:space="preserve">. </w:t>
      </w:r>
    </w:p>
    <w:p w:rsidR="00A37EB8" w:rsidRDefault="00A37EB8" w:rsidP="00A37EB8">
      <w:pPr>
        <w:jc w:val="both"/>
        <w:rPr>
          <w:b/>
          <w:sz w:val="22"/>
          <w:szCs w:val="22"/>
        </w:rPr>
      </w:pPr>
      <w:r w:rsidRPr="00BC4B4D">
        <w:rPr>
          <w:b/>
          <w:sz w:val="22"/>
          <w:szCs w:val="22"/>
        </w:rPr>
        <w:t xml:space="preserve">- </w:t>
      </w:r>
      <w:r w:rsidRPr="00440C47">
        <w:rPr>
          <w:b/>
          <w:sz w:val="22"/>
          <w:szCs w:val="22"/>
        </w:rPr>
        <w:t>За ед</w:t>
      </w:r>
      <w:r>
        <w:rPr>
          <w:b/>
          <w:sz w:val="22"/>
          <w:szCs w:val="22"/>
        </w:rPr>
        <w:t xml:space="preserve">инична стая се доплащат </w:t>
      </w:r>
      <w:r w:rsidRPr="00BC4B4D">
        <w:rPr>
          <w:b/>
          <w:sz w:val="22"/>
          <w:szCs w:val="22"/>
        </w:rPr>
        <w:t>1 520</w:t>
      </w:r>
      <w:r>
        <w:rPr>
          <w:b/>
          <w:sz w:val="22"/>
          <w:szCs w:val="22"/>
        </w:rPr>
        <w:t xml:space="preserve"> лв.</w:t>
      </w:r>
      <w:r w:rsidRPr="00BC4B4D">
        <w:rPr>
          <w:b/>
          <w:sz w:val="22"/>
          <w:szCs w:val="22"/>
        </w:rPr>
        <w:t xml:space="preserve"> /</w:t>
      </w:r>
      <w:r w:rsidRPr="00BC4B4D">
        <w:rPr>
          <w:b/>
          <w:i/>
          <w:sz w:val="22"/>
          <w:szCs w:val="22"/>
        </w:rPr>
        <w:t>подлежи на актуализация/</w:t>
      </w:r>
    </w:p>
    <w:p w:rsidR="00A37EB8" w:rsidRPr="003A5177" w:rsidRDefault="00A37EB8" w:rsidP="00A37EB8">
      <w:pPr>
        <w:jc w:val="both"/>
        <w:rPr>
          <w:b/>
          <w:bCs/>
          <w:i/>
        </w:rPr>
      </w:pPr>
      <w:r w:rsidRPr="00F727F4">
        <w:rPr>
          <w:rStyle w:val="Strong"/>
          <w:i/>
        </w:rPr>
        <w:t xml:space="preserve">*Забележка: Цените на допълнителните екскурзии и мероприятия, както и цените за доплащане на единична стая са към дата </w:t>
      </w:r>
      <w:r w:rsidRPr="00BC4B4D">
        <w:rPr>
          <w:rStyle w:val="Strong"/>
          <w:i/>
        </w:rPr>
        <w:t>07.</w:t>
      </w:r>
      <w:r w:rsidR="004632DE">
        <w:rPr>
          <w:rStyle w:val="Strong"/>
          <w:i/>
        </w:rPr>
        <w:t>11</w:t>
      </w:r>
      <w:r w:rsidRPr="00BC4B4D">
        <w:rPr>
          <w:rStyle w:val="Strong"/>
          <w:i/>
        </w:rPr>
        <w:t>.</w:t>
      </w:r>
      <w:r>
        <w:rPr>
          <w:rStyle w:val="Strong"/>
          <w:i/>
        </w:rPr>
        <w:t>202</w:t>
      </w:r>
      <w:r w:rsidR="004632DE">
        <w:rPr>
          <w:rStyle w:val="Strong"/>
          <w:i/>
        </w:rPr>
        <w:t>2</w:t>
      </w:r>
      <w:r w:rsidRPr="00F727F4">
        <w:rPr>
          <w:rStyle w:val="Strong"/>
          <w:i/>
        </w:rPr>
        <w:t>г</w:t>
      </w:r>
      <w:r w:rsidRPr="00BC4B4D">
        <w:rPr>
          <w:rStyle w:val="Strong"/>
          <w:i/>
        </w:rPr>
        <w:t>.</w:t>
      </w:r>
      <w:r w:rsidRPr="00F727F4">
        <w:rPr>
          <w:rStyle w:val="Strong"/>
          <w:i/>
        </w:rPr>
        <w:t xml:space="preserve"> и  </w:t>
      </w:r>
      <w:r w:rsidR="008F765B">
        <w:rPr>
          <w:rStyle w:val="Strong"/>
          <w:i/>
        </w:rPr>
        <w:t xml:space="preserve">е възможно да </w:t>
      </w:r>
      <w:r w:rsidRPr="00F727F4">
        <w:rPr>
          <w:rStyle w:val="Strong"/>
          <w:i/>
        </w:rPr>
        <w:t>подлежат на  актуализация.</w:t>
      </w:r>
    </w:p>
    <w:p w:rsidR="00543A5D" w:rsidRDefault="00543A5D" w:rsidP="00543A5D">
      <w:pPr>
        <w:jc w:val="both"/>
        <w:rPr>
          <w:b/>
          <w:sz w:val="22"/>
          <w:szCs w:val="22"/>
        </w:rPr>
      </w:pPr>
    </w:p>
    <w:p w:rsidR="00543A5D" w:rsidRPr="00440C47" w:rsidRDefault="00543A5D" w:rsidP="00543A5D">
      <w:pPr>
        <w:jc w:val="both"/>
        <w:rPr>
          <w:b/>
          <w:sz w:val="22"/>
          <w:szCs w:val="22"/>
        </w:rPr>
      </w:pPr>
      <w:r>
        <w:rPr>
          <w:b/>
          <w:sz w:val="22"/>
          <w:szCs w:val="22"/>
        </w:rPr>
        <w:t>4</w:t>
      </w:r>
      <w:r w:rsidRPr="00440C47">
        <w:rPr>
          <w:b/>
          <w:sz w:val="22"/>
          <w:szCs w:val="22"/>
        </w:rPr>
        <w:t>. Начин на плащане:</w:t>
      </w:r>
    </w:p>
    <w:p w:rsidR="00543A5D" w:rsidRPr="00BC4B4D" w:rsidRDefault="00543A5D" w:rsidP="00543A5D">
      <w:pPr>
        <w:jc w:val="both"/>
        <w:rPr>
          <w:b/>
          <w:sz w:val="22"/>
          <w:szCs w:val="22"/>
        </w:rPr>
      </w:pPr>
      <w:r>
        <w:rPr>
          <w:b/>
          <w:sz w:val="22"/>
          <w:szCs w:val="22"/>
        </w:rPr>
        <w:t xml:space="preserve">             - в брой (в офиса на Т</w:t>
      </w:r>
      <w:r>
        <w:rPr>
          <w:b/>
          <w:sz w:val="22"/>
          <w:szCs w:val="22"/>
          <w:lang w:val="en-US"/>
        </w:rPr>
        <w:t>O</w:t>
      </w:r>
      <w:r w:rsidRPr="00BC4B4D">
        <w:rPr>
          <w:b/>
          <w:sz w:val="22"/>
          <w:szCs w:val="22"/>
        </w:rPr>
        <w:t>)</w:t>
      </w:r>
    </w:p>
    <w:p w:rsidR="00543A5D" w:rsidRPr="00BC4B4D" w:rsidRDefault="00543A5D" w:rsidP="00543A5D">
      <w:pPr>
        <w:jc w:val="both"/>
        <w:rPr>
          <w:b/>
          <w:sz w:val="22"/>
          <w:szCs w:val="22"/>
        </w:rPr>
      </w:pPr>
      <w:r w:rsidRPr="00440C47">
        <w:rPr>
          <w:b/>
          <w:sz w:val="22"/>
          <w:szCs w:val="22"/>
        </w:rPr>
        <w:t xml:space="preserve">             - по банков път</w:t>
      </w:r>
    </w:p>
    <w:p w:rsidR="00A37EB8" w:rsidRDefault="00A37EB8" w:rsidP="00A37EB8">
      <w:pPr>
        <w:jc w:val="center"/>
        <w:rPr>
          <w:b/>
          <w:i/>
          <w:sz w:val="28"/>
          <w:szCs w:val="28"/>
          <w:u w:val="single"/>
        </w:rPr>
      </w:pPr>
    </w:p>
    <w:p w:rsidR="00602E6D" w:rsidRDefault="00602E6D" w:rsidP="00A37EB8">
      <w:pPr>
        <w:jc w:val="center"/>
        <w:rPr>
          <w:b/>
          <w:i/>
          <w:sz w:val="28"/>
          <w:szCs w:val="28"/>
          <w:u w:val="single"/>
        </w:rPr>
      </w:pPr>
    </w:p>
    <w:p w:rsidR="00602E6D" w:rsidRPr="00A6625B" w:rsidRDefault="00602E6D" w:rsidP="00602E6D">
      <w:pPr>
        <w:spacing w:before="100" w:beforeAutospacing="1" w:after="100" w:afterAutospacing="1"/>
        <w:outlineLvl w:val="0"/>
        <w:rPr>
          <w:b/>
          <w:bCs/>
          <w:i/>
          <w:kern w:val="36"/>
          <w:sz w:val="28"/>
          <w:szCs w:val="28"/>
          <w:u w:val="single"/>
        </w:rPr>
      </w:pPr>
      <w:r w:rsidRPr="00A6625B">
        <w:rPr>
          <w:b/>
          <w:bCs/>
          <w:i/>
          <w:kern w:val="36"/>
          <w:sz w:val="28"/>
          <w:szCs w:val="28"/>
          <w:u w:val="single"/>
        </w:rPr>
        <w:t>БАНКОВИ СМЕТКИ НА „2М-КО”:</w:t>
      </w:r>
    </w:p>
    <w:p w:rsidR="00602E6D" w:rsidRPr="00A6625B" w:rsidRDefault="00602E6D" w:rsidP="00602E6D">
      <w:pPr>
        <w:rPr>
          <w:b/>
          <w:sz w:val="28"/>
          <w:szCs w:val="28"/>
          <w:u w:val="single"/>
        </w:rPr>
      </w:pPr>
      <w:r w:rsidRPr="00A6625B">
        <w:rPr>
          <w:b/>
          <w:sz w:val="28"/>
          <w:szCs w:val="28"/>
          <w:u w:val="single"/>
        </w:rPr>
        <w:t xml:space="preserve">Банка </w:t>
      </w:r>
      <w:r w:rsidRPr="00A6625B">
        <w:rPr>
          <w:b/>
          <w:sz w:val="28"/>
          <w:szCs w:val="28"/>
          <w:u w:val="single"/>
          <w:lang w:val="en-US"/>
        </w:rPr>
        <w:t xml:space="preserve"> </w:t>
      </w:r>
      <w:proofErr w:type="spellStart"/>
      <w:r w:rsidRPr="00A6625B">
        <w:rPr>
          <w:b/>
          <w:sz w:val="28"/>
          <w:szCs w:val="28"/>
          <w:u w:val="single"/>
          <w:lang w:val="en-US"/>
        </w:rPr>
        <w:t>Райфайзен</w:t>
      </w:r>
      <w:proofErr w:type="spellEnd"/>
      <w:r w:rsidRPr="00A6625B">
        <w:rPr>
          <w:b/>
          <w:sz w:val="28"/>
          <w:szCs w:val="28"/>
          <w:u w:val="single"/>
        </w:rPr>
        <w:t>банк</w:t>
      </w:r>
    </w:p>
    <w:p w:rsidR="00602E6D" w:rsidRPr="00A6625B" w:rsidRDefault="00602E6D" w:rsidP="00602E6D">
      <w:pPr>
        <w:rPr>
          <w:b/>
          <w:sz w:val="28"/>
          <w:szCs w:val="28"/>
          <w:lang w:val="es-ES"/>
        </w:rPr>
      </w:pPr>
      <w:r w:rsidRPr="00A6625B">
        <w:rPr>
          <w:b/>
          <w:sz w:val="28"/>
          <w:szCs w:val="28"/>
        </w:rPr>
        <w:t>„</w:t>
      </w:r>
      <w:r w:rsidRPr="00A6625B">
        <w:rPr>
          <w:b/>
          <w:sz w:val="28"/>
          <w:szCs w:val="28"/>
          <w:lang w:val="es-ES"/>
        </w:rPr>
        <w:t>2M-KO”</w:t>
      </w:r>
      <w:r w:rsidRPr="00A6625B">
        <w:rPr>
          <w:b/>
          <w:sz w:val="28"/>
          <w:szCs w:val="28"/>
        </w:rPr>
        <w:t>ООД</w:t>
      </w:r>
    </w:p>
    <w:p w:rsidR="00602E6D" w:rsidRPr="00A6625B" w:rsidRDefault="00602E6D" w:rsidP="00602E6D">
      <w:pPr>
        <w:rPr>
          <w:sz w:val="28"/>
          <w:szCs w:val="28"/>
          <w:u w:val="single"/>
        </w:rPr>
      </w:pPr>
      <w:r w:rsidRPr="00A6625B">
        <w:rPr>
          <w:sz w:val="28"/>
          <w:szCs w:val="28"/>
          <w:u w:val="single"/>
        </w:rPr>
        <w:t>Сметка в лева:</w:t>
      </w:r>
    </w:p>
    <w:p w:rsidR="00602E6D" w:rsidRPr="00A6625B" w:rsidRDefault="00602E6D" w:rsidP="00602E6D">
      <w:pPr>
        <w:rPr>
          <w:b/>
        </w:rPr>
      </w:pPr>
      <w:r w:rsidRPr="00A6625B">
        <w:rPr>
          <w:b/>
        </w:rPr>
        <w:lastRenderedPageBreak/>
        <w:t xml:space="preserve">IBAN: BG84RZBB91551060543404 </w:t>
      </w:r>
    </w:p>
    <w:p w:rsidR="00602E6D" w:rsidRPr="00A6625B" w:rsidRDefault="00602E6D" w:rsidP="00602E6D">
      <w:pPr>
        <w:rPr>
          <w:b/>
        </w:rPr>
      </w:pPr>
      <w:r w:rsidRPr="00A6625B">
        <w:rPr>
          <w:b/>
        </w:rPr>
        <w:t xml:space="preserve">BIC: RZBBBGSF </w:t>
      </w:r>
    </w:p>
    <w:p w:rsidR="00602E6D" w:rsidRPr="00A6625B" w:rsidRDefault="00602E6D" w:rsidP="00602E6D">
      <w:pPr>
        <w:jc w:val="both"/>
        <w:rPr>
          <w:b/>
        </w:rPr>
      </w:pPr>
      <w:r w:rsidRPr="00A6625B">
        <w:rPr>
          <w:b/>
        </w:rPr>
        <w:tab/>
      </w:r>
    </w:p>
    <w:p w:rsidR="00602E6D" w:rsidRPr="00A6625B" w:rsidRDefault="00602E6D" w:rsidP="00602E6D">
      <w:pPr>
        <w:rPr>
          <w:b/>
          <w:sz w:val="28"/>
          <w:szCs w:val="28"/>
          <w:u w:val="single"/>
        </w:rPr>
      </w:pPr>
      <w:r w:rsidRPr="00A6625B">
        <w:rPr>
          <w:b/>
          <w:sz w:val="28"/>
          <w:szCs w:val="28"/>
          <w:u w:val="single"/>
        </w:rPr>
        <w:t>Първа Инвестиционна Банка</w:t>
      </w:r>
    </w:p>
    <w:p w:rsidR="00602E6D" w:rsidRPr="00A6625B" w:rsidRDefault="00602E6D" w:rsidP="00602E6D">
      <w:pPr>
        <w:rPr>
          <w:b/>
          <w:sz w:val="28"/>
          <w:szCs w:val="28"/>
        </w:rPr>
      </w:pPr>
      <w:r w:rsidRPr="00A6625B">
        <w:rPr>
          <w:b/>
          <w:sz w:val="28"/>
          <w:szCs w:val="28"/>
        </w:rPr>
        <w:t>„2M-KO” ООД</w:t>
      </w:r>
    </w:p>
    <w:p w:rsidR="00602E6D" w:rsidRPr="00A6625B" w:rsidRDefault="00602E6D" w:rsidP="00602E6D">
      <w:pPr>
        <w:rPr>
          <w:sz w:val="28"/>
          <w:szCs w:val="28"/>
          <w:u w:val="single"/>
        </w:rPr>
      </w:pPr>
      <w:r w:rsidRPr="00A6625B">
        <w:rPr>
          <w:sz w:val="28"/>
          <w:szCs w:val="28"/>
          <w:u w:val="single"/>
        </w:rPr>
        <w:t>Сметка в лева:</w:t>
      </w:r>
    </w:p>
    <w:p w:rsidR="00602E6D" w:rsidRPr="00A6625B" w:rsidRDefault="00602E6D" w:rsidP="00602E6D">
      <w:pPr>
        <w:rPr>
          <w:b/>
        </w:rPr>
      </w:pPr>
      <w:r w:rsidRPr="00A6625B">
        <w:rPr>
          <w:b/>
        </w:rPr>
        <w:t>IBAN: BG69</w:t>
      </w:r>
      <w:r w:rsidRPr="00A6625B">
        <w:rPr>
          <w:b/>
          <w:lang w:val="en-US"/>
        </w:rPr>
        <w:t>FINV</w:t>
      </w:r>
      <w:r w:rsidRPr="00A6625B">
        <w:rPr>
          <w:b/>
        </w:rPr>
        <w:t xml:space="preserve">91501016595065 </w:t>
      </w:r>
    </w:p>
    <w:p w:rsidR="00602E6D" w:rsidRPr="00A6625B" w:rsidRDefault="00602E6D" w:rsidP="00602E6D">
      <w:pPr>
        <w:jc w:val="both"/>
        <w:rPr>
          <w:b/>
        </w:rPr>
      </w:pPr>
      <w:r w:rsidRPr="00A6625B">
        <w:rPr>
          <w:b/>
        </w:rPr>
        <w:t xml:space="preserve">BIC:   </w:t>
      </w:r>
      <w:r w:rsidRPr="00A6625B">
        <w:rPr>
          <w:b/>
          <w:lang w:val="en-US"/>
        </w:rPr>
        <w:t>FINV</w:t>
      </w:r>
      <w:r w:rsidRPr="00A6625B">
        <w:rPr>
          <w:b/>
        </w:rPr>
        <w:t>BGSF</w:t>
      </w:r>
    </w:p>
    <w:p w:rsidR="00602E6D" w:rsidRPr="00A6625B" w:rsidRDefault="00602E6D" w:rsidP="00602E6D"/>
    <w:p w:rsidR="00602E6D" w:rsidRPr="00A6625B" w:rsidRDefault="00602E6D" w:rsidP="00602E6D">
      <w:pPr>
        <w:rPr>
          <w:b/>
          <w:sz w:val="28"/>
          <w:szCs w:val="28"/>
          <w:u w:val="single"/>
        </w:rPr>
      </w:pPr>
      <w:r w:rsidRPr="00A6625B">
        <w:rPr>
          <w:b/>
          <w:sz w:val="28"/>
          <w:szCs w:val="28"/>
          <w:u w:val="single"/>
        </w:rPr>
        <w:t>Банка ОББ</w:t>
      </w:r>
    </w:p>
    <w:p w:rsidR="00602E6D" w:rsidRPr="00A6625B" w:rsidRDefault="00602E6D" w:rsidP="00602E6D">
      <w:pPr>
        <w:rPr>
          <w:b/>
          <w:sz w:val="28"/>
          <w:szCs w:val="28"/>
        </w:rPr>
      </w:pPr>
      <w:r w:rsidRPr="00A6625B">
        <w:rPr>
          <w:b/>
          <w:sz w:val="28"/>
          <w:szCs w:val="28"/>
        </w:rPr>
        <w:t>„2M-KO”ООД</w:t>
      </w:r>
    </w:p>
    <w:p w:rsidR="00602E6D" w:rsidRPr="00A6625B" w:rsidRDefault="00602E6D" w:rsidP="00602E6D">
      <w:pPr>
        <w:rPr>
          <w:sz w:val="28"/>
          <w:szCs w:val="28"/>
          <w:u w:val="single"/>
        </w:rPr>
      </w:pPr>
      <w:r w:rsidRPr="00A6625B">
        <w:rPr>
          <w:sz w:val="28"/>
          <w:szCs w:val="28"/>
          <w:u w:val="single"/>
        </w:rPr>
        <w:t>Сметка в лева:</w:t>
      </w:r>
    </w:p>
    <w:p w:rsidR="00602E6D" w:rsidRPr="00A6625B" w:rsidRDefault="00602E6D" w:rsidP="00602E6D">
      <w:pPr>
        <w:rPr>
          <w:b/>
        </w:rPr>
      </w:pPr>
      <w:r w:rsidRPr="00A6625B">
        <w:rPr>
          <w:b/>
        </w:rPr>
        <w:t xml:space="preserve">IBAN: BG54UBBS84231010215712    </w:t>
      </w:r>
    </w:p>
    <w:p w:rsidR="00602E6D" w:rsidRPr="00602E6D" w:rsidRDefault="00602E6D" w:rsidP="00602E6D">
      <w:pPr>
        <w:jc w:val="both"/>
        <w:rPr>
          <w:b/>
        </w:rPr>
      </w:pPr>
      <w:r w:rsidRPr="00A6625B">
        <w:rPr>
          <w:b/>
        </w:rPr>
        <w:t>BIC:   UBBSBGSF</w:t>
      </w:r>
    </w:p>
    <w:p w:rsidR="00602E6D" w:rsidRDefault="00602E6D" w:rsidP="00A37EB8">
      <w:pPr>
        <w:jc w:val="center"/>
        <w:rPr>
          <w:b/>
          <w:i/>
          <w:sz w:val="28"/>
          <w:szCs w:val="28"/>
          <w:u w:val="single"/>
        </w:rPr>
      </w:pPr>
    </w:p>
    <w:p w:rsidR="00A37EB8" w:rsidRPr="008B668C" w:rsidRDefault="00A37EB8" w:rsidP="00A37EB8">
      <w:pPr>
        <w:jc w:val="center"/>
        <w:rPr>
          <w:b/>
          <w:i/>
          <w:sz w:val="28"/>
          <w:szCs w:val="28"/>
          <w:u w:val="single"/>
        </w:rPr>
      </w:pPr>
      <w:r w:rsidRPr="008B668C">
        <w:rPr>
          <w:b/>
          <w:i/>
          <w:sz w:val="28"/>
          <w:szCs w:val="28"/>
          <w:u w:val="single"/>
        </w:rPr>
        <w:t>При записване се внася депозит от 4</w:t>
      </w:r>
      <w:r w:rsidRPr="00320BA9">
        <w:rPr>
          <w:b/>
          <w:i/>
          <w:sz w:val="28"/>
          <w:szCs w:val="28"/>
          <w:u w:val="single"/>
        </w:rPr>
        <w:t xml:space="preserve"> </w:t>
      </w:r>
      <w:r w:rsidR="004632DE">
        <w:rPr>
          <w:b/>
          <w:i/>
          <w:sz w:val="28"/>
          <w:szCs w:val="28"/>
          <w:u w:val="single"/>
        </w:rPr>
        <w:t>8</w:t>
      </w:r>
      <w:r w:rsidRPr="008B668C">
        <w:rPr>
          <w:b/>
          <w:i/>
          <w:sz w:val="28"/>
          <w:szCs w:val="28"/>
          <w:u w:val="single"/>
        </w:rPr>
        <w:t>00 лв</w:t>
      </w:r>
    </w:p>
    <w:p w:rsidR="00A37EB8" w:rsidRPr="008B668C" w:rsidRDefault="00A37EB8" w:rsidP="00A37EB8">
      <w:pPr>
        <w:jc w:val="center"/>
        <w:rPr>
          <w:b/>
          <w:bCs/>
          <w:i/>
          <w:sz w:val="22"/>
          <w:szCs w:val="22"/>
          <w:u w:val="single"/>
        </w:rPr>
      </w:pPr>
      <w:r w:rsidRPr="008B668C">
        <w:rPr>
          <w:b/>
          <w:bCs/>
          <w:i/>
          <w:sz w:val="22"/>
          <w:szCs w:val="22"/>
          <w:u w:val="single"/>
        </w:rPr>
        <w:t xml:space="preserve"> КРАЕН СРОК ЗА ВНАСЯНЕ НА ЦЯЛАТА СУМА 30 РАБОТНИ ДНИ ПРЕДИ  ДАТАТА НА ОТПЪТУВАНЕ.</w:t>
      </w:r>
    </w:p>
    <w:p w:rsidR="00A37EB8" w:rsidRDefault="00A37EB8" w:rsidP="00A37EB8">
      <w:pPr>
        <w:jc w:val="both"/>
        <w:rPr>
          <w:b/>
          <w:sz w:val="22"/>
          <w:szCs w:val="22"/>
        </w:rPr>
      </w:pPr>
    </w:p>
    <w:p w:rsidR="004632DE" w:rsidRPr="003E1170" w:rsidRDefault="004632DE" w:rsidP="004632DE">
      <w:pPr>
        <w:jc w:val="center"/>
        <w:rPr>
          <w:b/>
          <w:i/>
          <w:sz w:val="22"/>
          <w:szCs w:val="22"/>
          <w:u w:val="single"/>
        </w:rPr>
      </w:pPr>
      <w:r w:rsidRPr="003E1170">
        <w:rPr>
          <w:b/>
          <w:i/>
          <w:sz w:val="22"/>
          <w:szCs w:val="22"/>
          <w:u w:val="single"/>
        </w:rPr>
        <w:t>МИНИМАЛЕН БРОЙ УЧАСТНИЦИ, НЕОБХОДИМ ЗА ПРОВЕЖДАНЕ НА ТУРИСТИЧЕСКИЯ ПАКЕТ 1</w:t>
      </w:r>
      <w:r>
        <w:rPr>
          <w:b/>
          <w:i/>
          <w:sz w:val="22"/>
          <w:szCs w:val="22"/>
          <w:u w:val="single"/>
        </w:rPr>
        <w:t>5</w:t>
      </w:r>
      <w:r w:rsidRPr="003E1170">
        <w:rPr>
          <w:b/>
          <w:i/>
          <w:sz w:val="22"/>
          <w:szCs w:val="22"/>
          <w:u w:val="single"/>
        </w:rPr>
        <w:t xml:space="preserve"> ДУШИ.</w:t>
      </w:r>
    </w:p>
    <w:p w:rsidR="004632DE" w:rsidRPr="003E1170" w:rsidRDefault="004632DE" w:rsidP="004632DE">
      <w:pPr>
        <w:jc w:val="center"/>
        <w:rPr>
          <w:b/>
          <w:i/>
          <w:sz w:val="22"/>
          <w:szCs w:val="22"/>
          <w:u w:val="single"/>
        </w:rPr>
      </w:pPr>
      <w:r w:rsidRPr="003E1170">
        <w:rPr>
          <w:b/>
          <w:i/>
          <w:sz w:val="22"/>
          <w:szCs w:val="22"/>
          <w:u w:val="single"/>
        </w:rPr>
        <w:t>В СЛУЧАЙ ЧЕ НЕ СЕ СЪБЕРЕ ГРУПА ОТ 1</w:t>
      </w:r>
      <w:r>
        <w:rPr>
          <w:b/>
          <w:i/>
          <w:sz w:val="22"/>
          <w:szCs w:val="22"/>
          <w:u w:val="single"/>
        </w:rPr>
        <w:t>5</w:t>
      </w:r>
      <w:r w:rsidRPr="003E1170">
        <w:rPr>
          <w:b/>
          <w:i/>
          <w:sz w:val="22"/>
          <w:szCs w:val="22"/>
          <w:u w:val="single"/>
        </w:rPr>
        <w:t xml:space="preserve"> ЧОВЕКА, СЕ НАЛАГА ДОПЛАЩАНЕ, КОЕТО СЕ ОПРЕДЕЛЯ В ЗАВИСИМОСТ ОТ БРОЯ НА УЧАСТНИЦИТЕ ПО ПРОГРАМАТА.</w:t>
      </w:r>
    </w:p>
    <w:p w:rsidR="004632DE" w:rsidRPr="003E1170" w:rsidRDefault="004632DE" w:rsidP="004632DE">
      <w:pPr>
        <w:jc w:val="center"/>
        <w:rPr>
          <w:b/>
          <w:i/>
          <w:sz w:val="22"/>
          <w:szCs w:val="22"/>
        </w:rPr>
      </w:pPr>
    </w:p>
    <w:p w:rsidR="004632DE" w:rsidRPr="003E1170" w:rsidRDefault="004632DE" w:rsidP="004632DE">
      <w:pPr>
        <w:jc w:val="center"/>
        <w:rPr>
          <w:b/>
          <w:i/>
          <w:sz w:val="22"/>
          <w:szCs w:val="22"/>
          <w:u w:val="single"/>
        </w:rPr>
      </w:pPr>
      <w:r w:rsidRPr="003E1170">
        <w:rPr>
          <w:b/>
          <w:i/>
          <w:sz w:val="22"/>
          <w:szCs w:val="22"/>
          <w:u w:val="single"/>
        </w:rPr>
        <w:t>КРАЕН СРОК, ЗА ЕВЕНТУАЛНО ПРЕКРАТЯВАНЕ НА ДОГОВОРА ПРЕДИ ЗАПОЧВАНЕ НА ИЗПЪЛНЕНИЕТО НА ТУРИСТИЧЕСКИЯ ПАКЕТ, В СЛУЧАЙ ЧЕ НЕ Е НАБРАН МИНИМАЛНИЯТ БРОЙ УЧАСТНИЦИ 20  ДНИ ПРЕДИ ДАТАТА  НА ОТПЪТУВАНЕ.</w:t>
      </w:r>
    </w:p>
    <w:p w:rsidR="004632DE" w:rsidRPr="003E1170" w:rsidRDefault="004632DE" w:rsidP="004632DE">
      <w:pPr>
        <w:jc w:val="both"/>
        <w:rPr>
          <w:b/>
          <w:i/>
          <w:sz w:val="22"/>
          <w:szCs w:val="22"/>
          <w:u w:val="single"/>
        </w:rPr>
      </w:pPr>
    </w:p>
    <w:p w:rsidR="00A37EB8" w:rsidRPr="00BC4B4D" w:rsidRDefault="00A37EB8" w:rsidP="00A37EB8">
      <w:pPr>
        <w:rPr>
          <w:b/>
          <w:bCs/>
          <w:sz w:val="22"/>
          <w:szCs w:val="22"/>
          <w:u w:val="single"/>
        </w:rPr>
      </w:pPr>
    </w:p>
    <w:p w:rsidR="00FF5D01" w:rsidRPr="00FF5D01" w:rsidRDefault="003E384A" w:rsidP="009C24E3">
      <w:r w:rsidRPr="00FF5D01">
        <w:rPr>
          <w:u w:val="single"/>
        </w:rPr>
        <w:br/>
      </w:r>
      <w:r w:rsidRPr="00FF5D01">
        <w:rPr>
          <w:b/>
          <w:bCs/>
          <w:color w:val="000000"/>
          <w:sz w:val="22"/>
          <w:szCs w:val="22"/>
          <w:u w:val="single"/>
        </w:rPr>
        <w:t xml:space="preserve">НЕОБХОДИМИ ДОКУМЕНТИ </w:t>
      </w:r>
      <w:r>
        <w:rPr>
          <w:b/>
          <w:bCs/>
          <w:sz w:val="22"/>
          <w:szCs w:val="22"/>
          <w:u w:val="single"/>
        </w:rPr>
        <w:t xml:space="preserve">ВИЗА ЗА </w:t>
      </w:r>
      <w:r w:rsidR="00FF5D01" w:rsidRPr="00FF5D01">
        <w:rPr>
          <w:b/>
          <w:bCs/>
          <w:sz w:val="22"/>
          <w:szCs w:val="22"/>
          <w:u w:val="single"/>
        </w:rPr>
        <w:t xml:space="preserve"> ЮАР:</w:t>
      </w:r>
      <w:r w:rsidR="00FF5D01" w:rsidRPr="00FF5D01">
        <w:t xml:space="preserve"> </w:t>
      </w:r>
    </w:p>
    <w:p w:rsidR="00FF5D01" w:rsidRPr="00FF5D01" w:rsidRDefault="00FF5D01" w:rsidP="00FF5D01">
      <w:pPr>
        <w:numPr>
          <w:ilvl w:val="0"/>
          <w:numId w:val="27"/>
        </w:numPr>
      </w:pPr>
      <w:r w:rsidRPr="00FF5D01">
        <w:rPr>
          <w:sz w:val="22"/>
          <w:szCs w:val="22"/>
        </w:rPr>
        <w:t>Задграничен паспорт с валидност минимум 6 месецa след датата на връщане от ЮАР, като в него да има най-малко 2 свободни страници за визи (едната е за визата, а другата - за входящите печати);</w:t>
      </w:r>
    </w:p>
    <w:p w:rsidR="00FF5D01" w:rsidRPr="00FF5D01" w:rsidRDefault="00FF5D01" w:rsidP="00FF5D01">
      <w:pPr>
        <w:numPr>
          <w:ilvl w:val="0"/>
          <w:numId w:val="27"/>
        </w:numPr>
        <w:spacing w:before="100" w:beforeAutospacing="1" w:after="100" w:afterAutospacing="1"/>
      </w:pPr>
      <w:r w:rsidRPr="00FF5D01">
        <w:rPr>
          <w:sz w:val="22"/>
          <w:szCs w:val="22"/>
        </w:rPr>
        <w:t>2 снимки - цветни с размер 3 см/ 4 см;</w:t>
      </w:r>
    </w:p>
    <w:p w:rsidR="00FF5D01" w:rsidRPr="00FF5D01" w:rsidRDefault="00FF5D01" w:rsidP="00FF5D01">
      <w:pPr>
        <w:numPr>
          <w:ilvl w:val="0"/>
          <w:numId w:val="27"/>
        </w:numPr>
        <w:spacing w:before="100" w:beforeAutospacing="1" w:after="100" w:afterAutospacing="1"/>
      </w:pPr>
      <w:r w:rsidRPr="00FF5D01">
        <w:rPr>
          <w:sz w:val="22"/>
          <w:szCs w:val="22"/>
        </w:rPr>
        <w:t>Банкова сметка - извлечение за последните 3 месеца с пресен подпис и печат - преведено на английски език от оторизиран преводач или издадено на английски език;</w:t>
      </w:r>
    </w:p>
    <w:p w:rsidR="00FF5D01" w:rsidRPr="00FF5D01" w:rsidRDefault="00FF5D01" w:rsidP="00FF5D01">
      <w:pPr>
        <w:numPr>
          <w:ilvl w:val="0"/>
          <w:numId w:val="27"/>
        </w:numPr>
        <w:spacing w:before="100" w:beforeAutospacing="1" w:after="100" w:afterAutospacing="1"/>
      </w:pPr>
      <w:r w:rsidRPr="00FF5D01">
        <w:rPr>
          <w:sz w:val="22"/>
          <w:szCs w:val="22"/>
        </w:rPr>
        <w:t>Служебна бележка от местоработата за заеманата длъжност, за разрешена отпуска за периода на пътуване и размера на месечното трудово възнаграждение - преведена на английски език от оторизиран преводач или издадена на английски език;</w:t>
      </w:r>
    </w:p>
    <w:p w:rsidR="00FF5D01" w:rsidRPr="00FF5D01" w:rsidRDefault="00FF5D01" w:rsidP="00FF5D01">
      <w:pPr>
        <w:numPr>
          <w:ilvl w:val="0"/>
          <w:numId w:val="27"/>
        </w:numPr>
        <w:spacing w:before="100" w:beforeAutospacing="1" w:after="100" w:afterAutospacing="1"/>
      </w:pPr>
      <w:r w:rsidRPr="00FF5D01">
        <w:rPr>
          <w:sz w:val="22"/>
          <w:szCs w:val="22"/>
        </w:rPr>
        <w:t>За собственик (съдружник) на ЕТ, АД, СД, ООД – копие от фирменото решение или копие от регистрацията на фирмата в Агенцията по вписванията - преведени на  английски език от оторизиран преводач;</w:t>
      </w:r>
    </w:p>
    <w:p w:rsidR="00FF5D01" w:rsidRPr="00FF5D01" w:rsidRDefault="00FF5D01" w:rsidP="00FF5D01">
      <w:pPr>
        <w:numPr>
          <w:ilvl w:val="0"/>
          <w:numId w:val="27"/>
        </w:numPr>
        <w:spacing w:before="100" w:beforeAutospacing="1" w:after="100" w:afterAutospacing="1"/>
      </w:pPr>
      <w:r w:rsidRPr="00FF5D01">
        <w:rPr>
          <w:sz w:val="22"/>
          <w:szCs w:val="22"/>
        </w:rPr>
        <w:t>За пенсионери - документ от пенсионното, преведен на английски език от оторизиран преводач;</w:t>
      </w:r>
    </w:p>
    <w:p w:rsidR="00FF5D01" w:rsidRPr="00FF5D01" w:rsidRDefault="00FF5D01" w:rsidP="00FF5D01">
      <w:pPr>
        <w:numPr>
          <w:ilvl w:val="0"/>
          <w:numId w:val="27"/>
        </w:numPr>
        <w:spacing w:before="100" w:beforeAutospacing="1" w:after="100" w:afterAutospacing="1"/>
      </w:pPr>
      <w:r w:rsidRPr="00FF5D01">
        <w:rPr>
          <w:sz w:val="22"/>
          <w:szCs w:val="22"/>
        </w:rPr>
        <w:t>банкова сметка - извлечение за последните 3 месеца с пресен подпис и печат - преведено на английски език от оторизиран преводач или издадено на английски език;</w:t>
      </w:r>
    </w:p>
    <w:p w:rsidR="00FF5D01" w:rsidRPr="00FF5D01" w:rsidRDefault="00FF5D01" w:rsidP="00FF5D01">
      <w:pPr>
        <w:numPr>
          <w:ilvl w:val="0"/>
          <w:numId w:val="27"/>
        </w:numPr>
        <w:spacing w:before="100" w:beforeAutospacing="1" w:after="100" w:afterAutospacing="1"/>
      </w:pPr>
      <w:r w:rsidRPr="00FF5D01">
        <w:rPr>
          <w:color w:val="212121"/>
          <w:sz w:val="22"/>
          <w:szCs w:val="22"/>
        </w:rPr>
        <w:lastRenderedPageBreak/>
        <w:t xml:space="preserve">За </w:t>
      </w:r>
      <w:r w:rsidRPr="00FF5D01">
        <w:rPr>
          <w:color w:val="000000"/>
          <w:sz w:val="22"/>
          <w:szCs w:val="22"/>
        </w:rPr>
        <w:t xml:space="preserve">деца </w:t>
      </w:r>
      <w:r w:rsidRPr="00FF5D01">
        <w:rPr>
          <w:color w:val="212121"/>
          <w:sz w:val="22"/>
          <w:szCs w:val="22"/>
        </w:rPr>
        <w:t xml:space="preserve">под 18 год.- нотариално заверено копие на акта за раждане, преведено на английски език </w:t>
      </w:r>
      <w:r w:rsidRPr="00FF5D01">
        <w:rPr>
          <w:sz w:val="22"/>
          <w:szCs w:val="22"/>
        </w:rPr>
        <w:t xml:space="preserve">от оторизиран преводач и легализирано с апостил; </w:t>
      </w:r>
    </w:p>
    <w:p w:rsidR="00FF5D01" w:rsidRPr="00FF5D01" w:rsidRDefault="00FF5D01" w:rsidP="00FF5D01">
      <w:pPr>
        <w:numPr>
          <w:ilvl w:val="0"/>
          <w:numId w:val="27"/>
        </w:numPr>
        <w:spacing w:before="100" w:beforeAutospacing="1" w:after="100" w:afterAutospacing="1"/>
      </w:pPr>
      <w:r w:rsidRPr="00FF5D01">
        <w:rPr>
          <w:color w:val="212121"/>
          <w:sz w:val="22"/>
          <w:szCs w:val="22"/>
        </w:rPr>
        <w:t xml:space="preserve">За ученици - служебна бележка от училището, </w:t>
      </w:r>
      <w:r w:rsidRPr="00FF5D01">
        <w:rPr>
          <w:sz w:val="22"/>
          <w:szCs w:val="22"/>
        </w:rPr>
        <w:t>преведена на английски език от  оторизиран преводач;</w:t>
      </w:r>
    </w:p>
    <w:p w:rsidR="00FF5D01" w:rsidRPr="00FF5D01" w:rsidRDefault="00FF5D01" w:rsidP="00FF5D01">
      <w:pPr>
        <w:numPr>
          <w:ilvl w:val="0"/>
          <w:numId w:val="27"/>
        </w:numPr>
        <w:spacing w:before="100" w:beforeAutospacing="1" w:after="100" w:afterAutospacing="1"/>
      </w:pPr>
      <w:r w:rsidRPr="00FF5D01">
        <w:rPr>
          <w:color w:val="212121"/>
          <w:sz w:val="22"/>
          <w:szCs w:val="22"/>
        </w:rPr>
        <w:t xml:space="preserve">За </w:t>
      </w:r>
      <w:r w:rsidRPr="00FF5D01">
        <w:rPr>
          <w:color w:val="000000"/>
          <w:sz w:val="22"/>
          <w:szCs w:val="22"/>
        </w:rPr>
        <w:t xml:space="preserve">деца </w:t>
      </w:r>
      <w:r w:rsidRPr="00FF5D01">
        <w:rPr>
          <w:color w:val="212121"/>
          <w:sz w:val="22"/>
          <w:szCs w:val="22"/>
        </w:rPr>
        <w:t xml:space="preserve">под 18 год., ако пътуват само с единия от родителите си - </w:t>
      </w:r>
      <w:r w:rsidRPr="00FF5D01">
        <w:rPr>
          <w:color w:val="000000"/>
          <w:sz w:val="22"/>
          <w:szCs w:val="22"/>
        </w:rPr>
        <w:t xml:space="preserve">нотариално заверена декларация </w:t>
      </w:r>
      <w:r w:rsidRPr="00FF5D01">
        <w:rPr>
          <w:color w:val="212121"/>
          <w:sz w:val="22"/>
          <w:szCs w:val="22"/>
        </w:rPr>
        <w:t xml:space="preserve">от другия </w:t>
      </w:r>
      <w:r w:rsidRPr="00FF5D01">
        <w:rPr>
          <w:color w:val="000000"/>
          <w:sz w:val="22"/>
          <w:szCs w:val="22"/>
        </w:rPr>
        <w:t xml:space="preserve">родител </w:t>
      </w:r>
      <w:r w:rsidRPr="00FF5D01">
        <w:rPr>
          <w:color w:val="212121"/>
          <w:sz w:val="22"/>
          <w:szCs w:val="22"/>
        </w:rPr>
        <w:t xml:space="preserve">с </w:t>
      </w:r>
      <w:r w:rsidRPr="00FF5D01">
        <w:rPr>
          <w:color w:val="000000"/>
          <w:sz w:val="22"/>
          <w:szCs w:val="22"/>
        </w:rPr>
        <w:t xml:space="preserve">разрешение </w:t>
      </w:r>
      <w:r w:rsidRPr="00FF5D01">
        <w:rPr>
          <w:color w:val="212121"/>
          <w:sz w:val="22"/>
          <w:szCs w:val="22"/>
        </w:rPr>
        <w:t xml:space="preserve">за </w:t>
      </w:r>
      <w:r w:rsidRPr="00FF5D01">
        <w:rPr>
          <w:color w:val="000000"/>
          <w:sz w:val="22"/>
          <w:szCs w:val="22"/>
        </w:rPr>
        <w:t xml:space="preserve">пътуване на детето </w:t>
      </w:r>
      <w:r w:rsidRPr="00FF5D01">
        <w:rPr>
          <w:color w:val="212121"/>
          <w:sz w:val="22"/>
          <w:szCs w:val="22"/>
        </w:rPr>
        <w:t xml:space="preserve">в </w:t>
      </w:r>
      <w:r w:rsidRPr="00FF5D01">
        <w:rPr>
          <w:color w:val="000000"/>
          <w:sz w:val="22"/>
          <w:szCs w:val="22"/>
        </w:rPr>
        <w:t xml:space="preserve">чужбина - </w:t>
      </w:r>
      <w:r w:rsidRPr="00FF5D01">
        <w:rPr>
          <w:sz w:val="22"/>
          <w:szCs w:val="22"/>
        </w:rPr>
        <w:t>преведена на английски език от оторизиран преводач и легализирана с апостил.</w:t>
      </w:r>
    </w:p>
    <w:p w:rsidR="00FF5D01" w:rsidRPr="00FF5D01" w:rsidRDefault="00FF5D01" w:rsidP="00FF5D01">
      <w:r w:rsidRPr="00FF5D01">
        <w:rPr>
          <w:b/>
          <w:bCs/>
          <w:color w:val="212121"/>
          <w:sz w:val="22"/>
          <w:szCs w:val="22"/>
        </w:rPr>
        <w:t>Важно</w:t>
      </w:r>
      <w:r w:rsidRPr="00FF5D01">
        <w:t xml:space="preserve">: </w:t>
      </w:r>
      <w:r w:rsidRPr="00FF5D01">
        <w:rPr>
          <w:b/>
          <w:bCs/>
        </w:rPr>
        <w:t>Задължително е всички документи да са на английски език, преведени от оторизиран преводач или издадени на английски език от съответното ведомство.</w:t>
      </w:r>
      <w:r w:rsidRPr="00FF5D01">
        <w:br/>
        <w:t xml:space="preserve">  </w:t>
      </w:r>
    </w:p>
    <w:p w:rsidR="00FF5D01" w:rsidRPr="00FF5D01" w:rsidRDefault="00FF5D01" w:rsidP="00FF5D01">
      <w:pPr>
        <w:jc w:val="center"/>
        <w:rPr>
          <w:u w:val="single"/>
        </w:rPr>
      </w:pPr>
      <w:r w:rsidRPr="003E384A">
        <w:rPr>
          <w:b/>
          <w:bCs/>
          <w:i/>
          <w:iCs/>
          <w:sz w:val="22"/>
          <w:szCs w:val="22"/>
          <w:u w:val="single"/>
        </w:rPr>
        <w:t>ПРИ  ЗАПИСВАНЕ КАНДИДАТЪТ ПОПЪЛВА ВСИЧКИ</w:t>
      </w:r>
      <w:r w:rsidRPr="003E384A">
        <w:rPr>
          <w:i/>
          <w:iCs/>
          <w:sz w:val="22"/>
          <w:szCs w:val="22"/>
          <w:u w:val="single"/>
        </w:rPr>
        <w:t xml:space="preserve"> </w:t>
      </w:r>
      <w:r w:rsidRPr="003E384A">
        <w:rPr>
          <w:b/>
          <w:bCs/>
          <w:i/>
          <w:iCs/>
          <w:sz w:val="22"/>
          <w:szCs w:val="22"/>
          <w:u w:val="single"/>
        </w:rPr>
        <w:t xml:space="preserve">НЕОБХОДИМИ </w:t>
      </w:r>
      <w:r w:rsidRPr="00FF5D01">
        <w:rPr>
          <w:u w:val="single"/>
        </w:rPr>
        <w:br/>
      </w:r>
      <w:r w:rsidRPr="003E384A">
        <w:rPr>
          <w:b/>
          <w:bCs/>
          <w:i/>
          <w:iCs/>
          <w:sz w:val="22"/>
          <w:szCs w:val="22"/>
          <w:u w:val="single"/>
        </w:rPr>
        <w:t>ДОКУМЕНТИ ЗА ВИЗА</w:t>
      </w:r>
      <w:r w:rsidRPr="00FF5D01">
        <w:rPr>
          <w:u w:val="single"/>
        </w:rPr>
        <w:br/>
      </w:r>
      <w:r w:rsidRPr="003E384A">
        <w:rPr>
          <w:b/>
          <w:bCs/>
          <w:i/>
          <w:iCs/>
          <w:sz w:val="22"/>
          <w:szCs w:val="22"/>
          <w:u w:val="single"/>
        </w:rPr>
        <w:t xml:space="preserve">ЗАДЪЛЖИТЕЛНО ВСЕКИ КАНДИДАТ ЗА ВИЗА ПОДАВА ЛИЧНО ДОКУМЕНТИТЕ СИ </w:t>
      </w:r>
      <w:r w:rsidRPr="00FF5D01">
        <w:rPr>
          <w:u w:val="single"/>
        </w:rPr>
        <w:br/>
      </w:r>
      <w:r w:rsidRPr="003E384A">
        <w:rPr>
          <w:b/>
          <w:bCs/>
          <w:i/>
          <w:iCs/>
          <w:sz w:val="22"/>
          <w:szCs w:val="22"/>
          <w:u w:val="single"/>
        </w:rPr>
        <w:t xml:space="preserve">В ПОСОЛСТВОТО НА ЮАР, гр. СОФИЯ.  </w:t>
      </w:r>
    </w:p>
    <w:p w:rsidR="00FF5D01" w:rsidRPr="00FF5D01" w:rsidRDefault="00FF5D01" w:rsidP="00FF5D01">
      <w:pPr>
        <w:jc w:val="center"/>
      </w:pPr>
      <w:r w:rsidRPr="003E384A">
        <w:rPr>
          <w:b/>
          <w:bCs/>
          <w:sz w:val="22"/>
          <w:szCs w:val="22"/>
          <w:u w:val="single"/>
        </w:rPr>
        <w:t>В  СЛУЧАИТЕ  НА  ОТКАЗ  ЗА  ИЗДАВАНЕ  НА  ВИЗА  НЕ  СЕ  ВЪЗСТАНОВЯВАТ</w:t>
      </w:r>
      <w:r w:rsidRPr="00FF5D01">
        <w:rPr>
          <w:b/>
          <w:bCs/>
          <w:sz w:val="22"/>
          <w:szCs w:val="22"/>
          <w:u w:val="single"/>
        </w:rPr>
        <w:t xml:space="preserve">: </w:t>
      </w:r>
      <w:r w:rsidRPr="00FF5D01">
        <w:br/>
      </w:r>
      <w:r w:rsidRPr="00FF5D01">
        <w:rPr>
          <w:b/>
          <w:bCs/>
          <w:u w:val="single"/>
        </w:rPr>
        <w:t>65 лв + 60 лв</w:t>
      </w:r>
      <w:r w:rsidRPr="00FF5D01">
        <w:rPr>
          <w:sz w:val="22"/>
          <w:szCs w:val="22"/>
          <w:u w:val="single"/>
        </w:rPr>
        <w:t xml:space="preserve"> </w:t>
      </w:r>
      <w:r w:rsidRPr="00FF5D01">
        <w:rPr>
          <w:b/>
          <w:bCs/>
          <w:sz w:val="22"/>
          <w:szCs w:val="22"/>
          <w:u w:val="single"/>
        </w:rPr>
        <w:t>(ТАКСА  ЗА   ВИЗА ЗА ЮЖНА АФРИКА + ТАКСА  ЗА  ОБРАБОТКА И ПОДАВАНЕ НА ДОКУМЕНТИТЕ ЗА  ВИЗА ЗА ЮЖНА АФРИКА)</w:t>
      </w:r>
    </w:p>
    <w:p w:rsidR="00FF5D01" w:rsidRPr="00211EA7" w:rsidRDefault="00FF5D01" w:rsidP="009C24E3">
      <w:pPr>
        <w:ind w:left="567"/>
      </w:pPr>
      <w:r w:rsidRPr="00FF5D01">
        <w:rPr>
          <w:u w:val="single"/>
        </w:rPr>
        <w:br/>
      </w:r>
      <w:r w:rsidRPr="00FF5D01">
        <w:rPr>
          <w:u w:val="single"/>
        </w:rPr>
        <w:br/>
      </w:r>
      <w:r w:rsidRPr="00FF5D01">
        <w:rPr>
          <w:b/>
          <w:bCs/>
          <w:color w:val="000000"/>
          <w:sz w:val="22"/>
          <w:szCs w:val="22"/>
          <w:u w:val="single"/>
        </w:rPr>
        <w:t>НЕОБХОДИМИ ДОКУМЕНТИ за пътуване ЮАР:</w:t>
      </w:r>
      <w:r w:rsidRPr="00FF5D01">
        <w:rPr>
          <w:u w:val="single"/>
        </w:rPr>
        <w:t xml:space="preserve"> </w:t>
      </w:r>
    </w:p>
    <w:p w:rsidR="00FF5D01" w:rsidRPr="00FF5D01" w:rsidRDefault="00FF5D01" w:rsidP="00FF5D01">
      <w:pPr>
        <w:numPr>
          <w:ilvl w:val="0"/>
          <w:numId w:val="31"/>
        </w:numPr>
        <w:ind w:left="714" w:hanging="357"/>
        <w:jc w:val="both"/>
      </w:pPr>
      <w:r w:rsidRPr="00FF5D01">
        <w:rPr>
          <w:color w:val="000000"/>
          <w:sz w:val="22"/>
          <w:szCs w:val="22"/>
        </w:rPr>
        <w:t xml:space="preserve">Задграничен паспорт с валидност минимум 6 месеца след датата на </w:t>
      </w:r>
      <w:r w:rsidRPr="00FF5D01">
        <w:rPr>
          <w:sz w:val="22"/>
          <w:szCs w:val="22"/>
        </w:rPr>
        <w:t>напускане на страната;</w:t>
      </w:r>
    </w:p>
    <w:p w:rsidR="00FF5D01" w:rsidRPr="00FF5D01" w:rsidRDefault="00FF5D01" w:rsidP="00FF5D01">
      <w:pPr>
        <w:numPr>
          <w:ilvl w:val="0"/>
          <w:numId w:val="31"/>
        </w:numPr>
        <w:ind w:left="714" w:hanging="357"/>
        <w:jc w:val="both"/>
      </w:pPr>
      <w:r w:rsidRPr="00FF5D01">
        <w:rPr>
          <w:color w:val="000000"/>
          <w:sz w:val="22"/>
          <w:szCs w:val="22"/>
        </w:rPr>
        <w:t>За деца под 18 год. - нотариално заверена декларация от родителите с разрешение за пътуване на детето им в чужбина.   </w:t>
      </w:r>
    </w:p>
    <w:p w:rsidR="00FF5D01" w:rsidRPr="00FF5D01" w:rsidRDefault="00FF5D01" w:rsidP="00FF5D01">
      <w:pPr>
        <w:numPr>
          <w:ilvl w:val="0"/>
          <w:numId w:val="31"/>
        </w:numPr>
        <w:spacing w:before="100" w:beforeAutospacing="1" w:after="100" w:afterAutospacing="1"/>
        <w:jc w:val="both"/>
      </w:pPr>
      <w:r w:rsidRPr="00FF5D01">
        <w:t>Виза за ЮАР</w:t>
      </w:r>
    </w:p>
    <w:p w:rsidR="009C24E3" w:rsidRDefault="00FF5D01" w:rsidP="009C24E3">
      <w:pPr>
        <w:numPr>
          <w:ilvl w:val="0"/>
          <w:numId w:val="31"/>
        </w:numPr>
        <w:spacing w:before="100" w:beforeAutospacing="1" w:after="100" w:afterAutospacing="1"/>
        <w:jc w:val="both"/>
      </w:pPr>
      <w:r w:rsidRPr="00FF5D01">
        <w:t>Не се изисква ваксинационен сертификат или PCR test.</w:t>
      </w:r>
    </w:p>
    <w:p w:rsidR="00211EA7" w:rsidRPr="009C24E3" w:rsidRDefault="009C24E3" w:rsidP="009C24E3">
      <w:pPr>
        <w:ind w:left="426"/>
      </w:pPr>
      <w:r w:rsidRPr="00FF5D01">
        <w:br/>
      </w:r>
      <w:r w:rsidRPr="009C24E3">
        <w:rPr>
          <w:b/>
          <w:bCs/>
          <w:color w:val="000000"/>
          <w:sz w:val="22"/>
          <w:szCs w:val="22"/>
          <w:u w:val="single"/>
        </w:rPr>
        <w:t xml:space="preserve">НЕОБХОДИМИ ДОКУМЕНТИ </w:t>
      </w:r>
      <w:r w:rsidRPr="009C24E3">
        <w:rPr>
          <w:b/>
          <w:bCs/>
          <w:sz w:val="22"/>
          <w:szCs w:val="22"/>
          <w:u w:val="single"/>
        </w:rPr>
        <w:t>ВИЗА ЗИМБАБВЕ:</w:t>
      </w:r>
      <w:r w:rsidRPr="00FF5D01">
        <w:br/>
      </w:r>
      <w:r w:rsidRPr="009C24E3">
        <w:rPr>
          <w:sz w:val="22"/>
          <w:szCs w:val="22"/>
        </w:rPr>
        <w:t>Визата за Зимбабве, се издава и заплаща на място на летището, необходимо е  да носите 1 снимка паспортен формат.</w:t>
      </w:r>
      <w:r w:rsidRPr="00FF5D01">
        <w:br/>
      </w:r>
      <w:r w:rsidRPr="009C24E3">
        <w:rPr>
          <w:sz w:val="22"/>
          <w:szCs w:val="22"/>
        </w:rPr>
        <w:t>Такса :  </w:t>
      </w:r>
      <w:r w:rsidRPr="009C24E3">
        <w:rPr>
          <w:b/>
          <w:bCs/>
          <w:sz w:val="22"/>
          <w:szCs w:val="22"/>
        </w:rPr>
        <w:t>30 щ.долара</w:t>
      </w:r>
      <w:r w:rsidRPr="009C24E3">
        <w:rPr>
          <w:sz w:val="22"/>
          <w:szCs w:val="22"/>
        </w:rPr>
        <w:t>.</w:t>
      </w:r>
      <w:r w:rsidRPr="00FF5D01">
        <w:br/>
      </w:r>
      <w:r w:rsidR="00211EA7" w:rsidRPr="009C24E3">
        <w:rPr>
          <w:u w:val="single"/>
        </w:rPr>
        <w:br/>
      </w:r>
      <w:r w:rsidR="00211EA7" w:rsidRPr="009C24E3">
        <w:rPr>
          <w:b/>
          <w:bCs/>
          <w:color w:val="000000"/>
          <w:sz w:val="22"/>
          <w:szCs w:val="22"/>
          <w:u w:val="single"/>
        </w:rPr>
        <w:t>НЕОБХОДИМИ ДОКУМЕНТИ за пътуване Зимбабве:</w:t>
      </w:r>
      <w:r w:rsidR="00211EA7" w:rsidRPr="009C24E3">
        <w:rPr>
          <w:u w:val="single"/>
        </w:rPr>
        <w:t xml:space="preserve"> </w:t>
      </w:r>
    </w:p>
    <w:p w:rsidR="00211EA7" w:rsidRPr="00FF5D01" w:rsidRDefault="00211EA7" w:rsidP="009C24E3">
      <w:pPr>
        <w:numPr>
          <w:ilvl w:val="0"/>
          <w:numId w:val="30"/>
        </w:numPr>
        <w:jc w:val="both"/>
      </w:pPr>
      <w:r w:rsidRPr="00FF5D01">
        <w:rPr>
          <w:color w:val="000000"/>
          <w:sz w:val="22"/>
          <w:szCs w:val="22"/>
        </w:rPr>
        <w:t xml:space="preserve">Задграничен паспорт с валидност минимум 6 месеца след датата на </w:t>
      </w:r>
      <w:r w:rsidRPr="00FF5D01">
        <w:rPr>
          <w:sz w:val="22"/>
          <w:szCs w:val="22"/>
        </w:rPr>
        <w:t>напускане на страната;</w:t>
      </w:r>
    </w:p>
    <w:p w:rsidR="00211EA7" w:rsidRDefault="00211EA7" w:rsidP="009C24E3">
      <w:pPr>
        <w:numPr>
          <w:ilvl w:val="0"/>
          <w:numId w:val="30"/>
        </w:numPr>
        <w:jc w:val="both"/>
      </w:pPr>
      <w:r w:rsidRPr="00FF5D01">
        <w:rPr>
          <w:color w:val="000000"/>
          <w:sz w:val="22"/>
          <w:szCs w:val="22"/>
        </w:rPr>
        <w:t>За деца под 18 год. - нотариално заверена декларация от родителите с разрешение за пътуване на детето им в чужбина.   </w:t>
      </w:r>
    </w:p>
    <w:p w:rsidR="00211EA7" w:rsidRDefault="00211EA7" w:rsidP="00211EA7">
      <w:pPr>
        <w:numPr>
          <w:ilvl w:val="0"/>
          <w:numId w:val="30"/>
        </w:numPr>
        <w:jc w:val="both"/>
      </w:pPr>
      <w:r w:rsidRPr="00FF5D01">
        <w:t xml:space="preserve">Виза за </w:t>
      </w:r>
      <w:r w:rsidRPr="00FF5D01">
        <w:rPr>
          <w:bCs/>
          <w:sz w:val="22"/>
          <w:szCs w:val="22"/>
        </w:rPr>
        <w:t>Зимбабве</w:t>
      </w:r>
      <w:r w:rsidRPr="00FF5D01">
        <w:t xml:space="preserve"> </w:t>
      </w:r>
    </w:p>
    <w:p w:rsidR="00211EA7" w:rsidRDefault="00211EA7" w:rsidP="00211EA7">
      <w:pPr>
        <w:rPr>
          <w:b/>
          <w:bCs/>
          <w:color w:val="000000"/>
          <w:sz w:val="22"/>
          <w:szCs w:val="22"/>
          <w:u w:val="single"/>
        </w:rPr>
      </w:pPr>
    </w:p>
    <w:p w:rsidR="00211EA7" w:rsidRDefault="00211EA7" w:rsidP="00211EA7">
      <w:pPr>
        <w:rPr>
          <w:b/>
          <w:bCs/>
          <w:color w:val="000000"/>
          <w:sz w:val="22"/>
          <w:szCs w:val="22"/>
          <w:u w:val="single"/>
        </w:rPr>
      </w:pPr>
    </w:p>
    <w:p w:rsidR="00211EA7" w:rsidRDefault="00211EA7" w:rsidP="00211EA7">
      <w:pPr>
        <w:rPr>
          <w:b/>
          <w:bCs/>
          <w:color w:val="000000"/>
          <w:sz w:val="22"/>
          <w:szCs w:val="22"/>
          <w:u w:val="single"/>
        </w:rPr>
      </w:pPr>
    </w:p>
    <w:p w:rsidR="00211EA7" w:rsidRPr="00FF5D01" w:rsidRDefault="00211EA7" w:rsidP="00211EA7">
      <w:pPr>
        <w:rPr>
          <w:u w:val="single"/>
        </w:rPr>
      </w:pPr>
      <w:r w:rsidRPr="00FF5D01">
        <w:rPr>
          <w:b/>
          <w:bCs/>
          <w:color w:val="000000"/>
          <w:sz w:val="22"/>
          <w:szCs w:val="22"/>
          <w:u w:val="single"/>
        </w:rPr>
        <w:t>НЕОБХОДИМИ ДОКУМЕНТИ за пътуване Ботсвана:</w:t>
      </w:r>
      <w:r w:rsidRPr="00FF5D01">
        <w:rPr>
          <w:u w:val="single"/>
        </w:rPr>
        <w:t xml:space="preserve"> </w:t>
      </w:r>
    </w:p>
    <w:p w:rsidR="00211EA7" w:rsidRPr="00FF5D01" w:rsidRDefault="00211EA7" w:rsidP="00211EA7">
      <w:pPr>
        <w:numPr>
          <w:ilvl w:val="0"/>
          <w:numId w:val="29"/>
        </w:numPr>
        <w:jc w:val="both"/>
      </w:pPr>
      <w:r w:rsidRPr="00FF5D01">
        <w:rPr>
          <w:color w:val="000000"/>
          <w:sz w:val="22"/>
          <w:szCs w:val="22"/>
        </w:rPr>
        <w:t xml:space="preserve">Задграничен паспорт с валидност минимум 6 месеца след датата на </w:t>
      </w:r>
      <w:r w:rsidRPr="00FF5D01">
        <w:rPr>
          <w:sz w:val="22"/>
          <w:szCs w:val="22"/>
        </w:rPr>
        <w:t>напускане на страната;</w:t>
      </w:r>
    </w:p>
    <w:p w:rsidR="00211EA7" w:rsidRPr="00FF5D01" w:rsidRDefault="00211EA7" w:rsidP="00211EA7">
      <w:pPr>
        <w:numPr>
          <w:ilvl w:val="0"/>
          <w:numId w:val="29"/>
        </w:numPr>
        <w:spacing w:before="100" w:beforeAutospacing="1" w:after="100" w:afterAutospacing="1"/>
        <w:jc w:val="both"/>
      </w:pPr>
      <w:r w:rsidRPr="00FF5D01">
        <w:rPr>
          <w:color w:val="000000"/>
          <w:sz w:val="22"/>
          <w:szCs w:val="22"/>
        </w:rPr>
        <w:t>За деца под 18 год. - нотариално заверена декларация от родителите с разрешение за пътуване на детето им в чужбина.  </w:t>
      </w:r>
    </w:p>
    <w:p w:rsidR="00211EA7" w:rsidRPr="00FF5D01" w:rsidRDefault="00211EA7" w:rsidP="00211EA7">
      <w:pPr>
        <w:numPr>
          <w:ilvl w:val="0"/>
          <w:numId w:val="29"/>
        </w:numPr>
        <w:spacing w:before="100" w:beforeAutospacing="1" w:after="100" w:afterAutospacing="1"/>
        <w:jc w:val="both"/>
      </w:pPr>
      <w:r w:rsidRPr="00FF5D01">
        <w:t>Не се изисква ваксинационен сертификат или PCR test.</w:t>
      </w:r>
    </w:p>
    <w:p w:rsidR="009C24E3" w:rsidRDefault="009C24E3" w:rsidP="009C24E3">
      <w:pPr>
        <w:rPr>
          <w:b/>
          <w:bCs/>
          <w:color w:val="000000"/>
          <w:sz w:val="22"/>
          <w:szCs w:val="22"/>
          <w:u w:val="single"/>
        </w:rPr>
      </w:pPr>
    </w:p>
    <w:p w:rsidR="009C24E3" w:rsidRPr="00FF5D01" w:rsidRDefault="009C24E3" w:rsidP="009C24E3">
      <w:r w:rsidRPr="00FF5D01">
        <w:rPr>
          <w:b/>
          <w:bCs/>
          <w:color w:val="000000"/>
          <w:sz w:val="22"/>
          <w:szCs w:val="22"/>
          <w:u w:val="single"/>
        </w:rPr>
        <w:t xml:space="preserve">НЕОБХОДИМИ ДОКУМЕНТИ </w:t>
      </w:r>
      <w:r>
        <w:rPr>
          <w:b/>
          <w:bCs/>
          <w:sz w:val="22"/>
          <w:szCs w:val="22"/>
          <w:u w:val="single"/>
        </w:rPr>
        <w:t>ВИЗА ЗА НАМИБИЯ</w:t>
      </w:r>
      <w:r w:rsidRPr="00FF5D01">
        <w:rPr>
          <w:b/>
          <w:bCs/>
          <w:sz w:val="22"/>
          <w:szCs w:val="22"/>
          <w:u w:val="single"/>
        </w:rPr>
        <w:t>:</w:t>
      </w:r>
      <w:r w:rsidRPr="00FF5D01">
        <w:t xml:space="preserve"> </w:t>
      </w:r>
    </w:p>
    <w:p w:rsidR="009C24E3" w:rsidRPr="00FF5D01" w:rsidRDefault="009C24E3" w:rsidP="009C24E3">
      <w:pPr>
        <w:numPr>
          <w:ilvl w:val="0"/>
          <w:numId w:val="26"/>
        </w:numPr>
      </w:pPr>
      <w:r w:rsidRPr="00FF5D01">
        <w:lastRenderedPageBreak/>
        <w:t>Визата за Намибия, се издава и заплаща на място на летището, необходимо е да представите :</w:t>
      </w:r>
    </w:p>
    <w:p w:rsidR="009C24E3" w:rsidRPr="00FF5D01" w:rsidRDefault="009C24E3" w:rsidP="009C24E3">
      <w:pPr>
        <w:numPr>
          <w:ilvl w:val="0"/>
          <w:numId w:val="26"/>
        </w:numPr>
        <w:spacing w:before="100" w:beforeAutospacing="1" w:after="100" w:afterAutospacing="1"/>
      </w:pPr>
      <w:r w:rsidRPr="00FF5D01">
        <w:t>задграничен паспорт с валидност минимум 6 месецa след датата на връщане</w:t>
      </w:r>
    </w:p>
    <w:p w:rsidR="009C24E3" w:rsidRPr="00FF5D01" w:rsidRDefault="009C24E3" w:rsidP="009C24E3">
      <w:pPr>
        <w:numPr>
          <w:ilvl w:val="0"/>
          <w:numId w:val="26"/>
        </w:numPr>
        <w:spacing w:before="100" w:beforeAutospacing="1" w:after="100" w:afterAutospacing="1"/>
      </w:pPr>
      <w:r w:rsidRPr="00FF5D01">
        <w:t>достатъчно средства за издръжка по време на пътуването</w:t>
      </w:r>
    </w:p>
    <w:p w:rsidR="009C24E3" w:rsidRPr="00FF5D01" w:rsidRDefault="009C24E3" w:rsidP="009C24E3">
      <w:pPr>
        <w:numPr>
          <w:ilvl w:val="0"/>
          <w:numId w:val="26"/>
        </w:numPr>
        <w:spacing w:before="100" w:beforeAutospacing="1" w:after="100" w:afterAutospacing="1"/>
      </w:pPr>
      <w:r w:rsidRPr="00FF5D01">
        <w:t>резервавация за хотел</w:t>
      </w:r>
    </w:p>
    <w:p w:rsidR="009C24E3" w:rsidRPr="00FF5D01" w:rsidRDefault="009C24E3" w:rsidP="009C24E3">
      <w:pPr>
        <w:numPr>
          <w:ilvl w:val="0"/>
          <w:numId w:val="26"/>
        </w:numPr>
        <w:spacing w:before="100" w:beforeAutospacing="1" w:after="100" w:afterAutospacing="1"/>
      </w:pPr>
      <w:r w:rsidRPr="00FF5D01">
        <w:t>самолетни билет за връщане</w:t>
      </w:r>
    </w:p>
    <w:p w:rsidR="009C24E3" w:rsidRPr="00FF5D01" w:rsidRDefault="009C24E3" w:rsidP="009C24E3">
      <w:pPr>
        <w:numPr>
          <w:ilvl w:val="0"/>
          <w:numId w:val="26"/>
        </w:numPr>
        <w:spacing w:before="100" w:beforeAutospacing="1" w:after="100" w:afterAutospacing="1"/>
      </w:pPr>
      <w:r w:rsidRPr="00FF5D01">
        <w:t>медицинска застраховка покриваща периода на престой</w:t>
      </w:r>
    </w:p>
    <w:p w:rsidR="009C24E3" w:rsidRDefault="009C24E3" w:rsidP="009C24E3">
      <w:pPr>
        <w:numPr>
          <w:ilvl w:val="0"/>
          <w:numId w:val="26"/>
        </w:numPr>
      </w:pPr>
      <w:r w:rsidRPr="00FF5D01">
        <w:t>попълване формуляр за виза – ( на място)</w:t>
      </w:r>
    </w:p>
    <w:p w:rsidR="00211EA7" w:rsidRDefault="009C24E3" w:rsidP="009C24E3">
      <w:pPr>
        <w:rPr>
          <w:b/>
          <w:bCs/>
          <w:color w:val="000000"/>
          <w:sz w:val="22"/>
          <w:szCs w:val="22"/>
          <w:u w:val="single"/>
        </w:rPr>
      </w:pPr>
      <w:r w:rsidRPr="00FF5D01">
        <w:t xml:space="preserve">Такса: около </w:t>
      </w:r>
      <w:r w:rsidRPr="00FF5D01">
        <w:rPr>
          <w:b/>
          <w:bCs/>
        </w:rPr>
        <w:t>1 080</w:t>
      </w:r>
      <w:r w:rsidRPr="00FF5D01">
        <w:t xml:space="preserve"> </w:t>
      </w:r>
      <w:r w:rsidRPr="00FF5D01">
        <w:rPr>
          <w:b/>
          <w:bCs/>
          <w:sz w:val="22"/>
          <w:szCs w:val="22"/>
        </w:rPr>
        <w:t>нубийски долара около 71 щ. долара</w:t>
      </w:r>
      <w:r w:rsidRPr="00FF5D01">
        <w:br/>
        <w:t> </w:t>
      </w:r>
      <w:r w:rsidRPr="00FF5D01">
        <w:br/>
      </w:r>
    </w:p>
    <w:p w:rsidR="00211EA7" w:rsidRPr="00FF5D01" w:rsidRDefault="00211EA7" w:rsidP="00211EA7">
      <w:pPr>
        <w:rPr>
          <w:u w:val="single"/>
        </w:rPr>
      </w:pPr>
      <w:r w:rsidRPr="00FF5D01">
        <w:rPr>
          <w:b/>
          <w:bCs/>
          <w:color w:val="000000"/>
          <w:sz w:val="22"/>
          <w:szCs w:val="22"/>
          <w:u w:val="single"/>
        </w:rPr>
        <w:t>НЕОБХОДИМИ ДОКУМЕНТИ за пътуване Намибия:</w:t>
      </w:r>
      <w:r w:rsidRPr="00FF5D01">
        <w:rPr>
          <w:u w:val="single"/>
        </w:rPr>
        <w:t xml:space="preserve"> </w:t>
      </w:r>
    </w:p>
    <w:p w:rsidR="00211EA7" w:rsidRPr="00FF5D01" w:rsidRDefault="00211EA7" w:rsidP="00211EA7">
      <w:pPr>
        <w:numPr>
          <w:ilvl w:val="0"/>
          <w:numId w:val="28"/>
        </w:numPr>
      </w:pPr>
      <w:r w:rsidRPr="00FF5D01">
        <w:rPr>
          <w:color w:val="000000"/>
          <w:sz w:val="22"/>
          <w:szCs w:val="22"/>
        </w:rPr>
        <w:t xml:space="preserve">Задграничен паспорт с валидност минимум 6 месеца след датата на </w:t>
      </w:r>
      <w:r w:rsidRPr="00FF5D01">
        <w:rPr>
          <w:sz w:val="22"/>
          <w:szCs w:val="22"/>
        </w:rPr>
        <w:t>напускане на страната;</w:t>
      </w:r>
    </w:p>
    <w:p w:rsidR="00211EA7" w:rsidRPr="00FF5D01" w:rsidRDefault="00211EA7" w:rsidP="00211EA7">
      <w:pPr>
        <w:numPr>
          <w:ilvl w:val="0"/>
          <w:numId w:val="28"/>
        </w:numPr>
        <w:spacing w:before="100" w:beforeAutospacing="1" w:after="100" w:afterAutospacing="1"/>
      </w:pPr>
      <w:r w:rsidRPr="00FF5D01">
        <w:rPr>
          <w:color w:val="000000"/>
          <w:sz w:val="22"/>
          <w:szCs w:val="22"/>
        </w:rPr>
        <w:t>За деца под 18 год. - нотариално заверена декларация от родителите с разрешение за пътуване на детето им в чужбина.   </w:t>
      </w:r>
    </w:p>
    <w:p w:rsidR="00211EA7" w:rsidRDefault="00211EA7" w:rsidP="00211EA7">
      <w:pPr>
        <w:numPr>
          <w:ilvl w:val="0"/>
          <w:numId w:val="28"/>
        </w:numPr>
        <w:spacing w:before="100" w:beforeAutospacing="1" w:after="100" w:afterAutospacing="1"/>
        <w:jc w:val="both"/>
      </w:pPr>
      <w:r w:rsidRPr="00FF5D01">
        <w:t>Не се изисква ваксинационен сертификат или PCR test.</w:t>
      </w:r>
    </w:p>
    <w:p w:rsidR="00211EA7" w:rsidRPr="00FF5D01" w:rsidRDefault="00211EA7" w:rsidP="00211EA7">
      <w:pPr>
        <w:spacing w:before="100" w:beforeAutospacing="1" w:after="100" w:afterAutospacing="1"/>
        <w:jc w:val="both"/>
      </w:pPr>
    </w:p>
    <w:p w:rsidR="00F76407" w:rsidRDefault="00FF5D01" w:rsidP="00F76407">
      <w:pPr>
        <w:spacing w:line="256" w:lineRule="auto"/>
        <w:jc w:val="both"/>
        <w:rPr>
          <w:rFonts w:ascii="Tahoma" w:hAnsi="Tahoma" w:cs="Tahoma"/>
          <w:sz w:val="22"/>
          <w:szCs w:val="22"/>
        </w:rPr>
      </w:pPr>
      <w:r w:rsidRPr="00FF5D01">
        <w:t> </w:t>
      </w:r>
      <w:r w:rsidR="00F76407">
        <w:rPr>
          <w:rFonts w:ascii="Tahoma" w:hAnsi="Tahoma" w:cs="Tahoma"/>
          <w:sz w:val="20"/>
          <w:szCs w:val="20"/>
        </w:rPr>
        <w:t>Настоящата Програма представлява неразделна част от Договор</w:t>
      </w:r>
      <w:r w:rsidR="00F76407">
        <w:rPr>
          <w:rFonts w:ascii="Tahoma" w:hAnsi="Tahoma" w:cs="Tahoma"/>
          <w:sz w:val="20"/>
          <w:szCs w:val="20"/>
          <w:lang w:val="en-GB"/>
        </w:rPr>
        <w:t xml:space="preserve"> No. …. / ……. </w:t>
      </w:r>
      <w:r w:rsidR="00F76407">
        <w:rPr>
          <w:rFonts w:ascii="Tahoma" w:hAnsi="Tahoma" w:cs="Tahoma"/>
          <w:sz w:val="20"/>
          <w:szCs w:val="20"/>
        </w:rPr>
        <w:t xml:space="preserve"> за туристически пакет. </w:t>
      </w:r>
      <w:r w:rsidR="00F76407">
        <w:rPr>
          <w:sz w:val="20"/>
          <w:szCs w:val="20"/>
        </w:rPr>
        <w:br/>
      </w:r>
    </w:p>
    <w:p w:rsidR="003E384A" w:rsidRPr="001C3A17" w:rsidRDefault="003E384A" w:rsidP="003E384A">
      <w:pPr>
        <w:autoSpaceDE w:val="0"/>
        <w:autoSpaceDN w:val="0"/>
        <w:jc w:val="both"/>
        <w:rPr>
          <w:rFonts w:ascii="Tahoma" w:hAnsi="Tahoma" w:cs="Tahoma"/>
          <w:sz w:val="16"/>
          <w:szCs w:val="16"/>
        </w:rPr>
      </w:pPr>
    </w:p>
    <w:p w:rsidR="003E384A" w:rsidRPr="001C3A17" w:rsidRDefault="003E384A" w:rsidP="003E384A">
      <w:pPr>
        <w:autoSpaceDE w:val="0"/>
        <w:autoSpaceDN w:val="0"/>
        <w:jc w:val="both"/>
        <w:rPr>
          <w:rFonts w:ascii="Tahoma" w:hAnsi="Tahoma" w:cs="Tahoma"/>
          <w:sz w:val="16"/>
          <w:szCs w:val="16"/>
        </w:rPr>
      </w:pPr>
      <w:r w:rsidRPr="001C3A17">
        <w:rPr>
          <w:rFonts w:ascii="Tahoma" w:hAnsi="Tahoma" w:cs="Tahoma"/>
          <w:sz w:val="16"/>
          <w:szCs w:val="16"/>
        </w:rPr>
        <w:t>--------------------------------------------------------------------------------------------------------------------------------------------------------------</w:t>
      </w:r>
    </w:p>
    <w:p w:rsidR="003E384A" w:rsidRPr="001C3A17" w:rsidRDefault="003E384A" w:rsidP="003E384A">
      <w:pPr>
        <w:autoSpaceDE w:val="0"/>
        <w:autoSpaceDN w:val="0"/>
        <w:rPr>
          <w:rFonts w:ascii="Tahoma" w:hAnsi="Tahoma" w:cs="Tahoma"/>
          <w:sz w:val="16"/>
          <w:szCs w:val="16"/>
        </w:rPr>
      </w:pPr>
      <w:r w:rsidRPr="001C3A17">
        <w:rPr>
          <w:rFonts w:ascii="Tahoma" w:hAnsi="Tahoma" w:cs="Tahoma"/>
          <w:sz w:val="16"/>
          <w:szCs w:val="16"/>
        </w:rPr>
        <w:t xml:space="preserve">ТУРОПЕРАТОРЪТ сключва застраховка “медицински разходи при акутно заболяване и злополука на туриста” в зависимост </w:t>
      </w:r>
    </w:p>
    <w:p w:rsidR="003E384A" w:rsidRPr="001C3A17" w:rsidRDefault="003E384A" w:rsidP="003E384A">
      <w:pPr>
        <w:autoSpaceDE w:val="0"/>
        <w:autoSpaceDN w:val="0"/>
        <w:rPr>
          <w:rFonts w:ascii="Tahoma" w:hAnsi="Tahoma" w:cs="Tahoma"/>
          <w:sz w:val="16"/>
          <w:szCs w:val="16"/>
          <w:lang w:val="es-ES"/>
        </w:rPr>
      </w:pPr>
      <w:r w:rsidRPr="001C3A17">
        <w:rPr>
          <w:rFonts w:ascii="Tahoma" w:hAnsi="Tahoma" w:cs="Tahoma"/>
          <w:sz w:val="16"/>
          <w:szCs w:val="16"/>
        </w:rPr>
        <w:t>от желанието на клиента със Застрахователно Акционерно Дружество “БУЛСТРАД-ЖИВОТ Виена Иншуранс Груп”, адрес: ул.”Св.София” № 6, София 1000. или със  „Алианц Травел“ адрес: ул.</w:t>
      </w:r>
      <w:r w:rsidRPr="001C3A17">
        <w:rPr>
          <w:rFonts w:ascii="Tahoma" w:hAnsi="Tahoma" w:cs="Tahoma"/>
          <w:sz w:val="16"/>
          <w:szCs w:val="16"/>
          <w:lang w:val="es-ES"/>
        </w:rPr>
        <w:t> </w:t>
      </w:r>
      <w:r w:rsidRPr="001C3A17">
        <w:rPr>
          <w:rFonts w:ascii="Tahoma" w:hAnsi="Tahoma" w:cs="Tahoma"/>
          <w:sz w:val="16"/>
          <w:szCs w:val="16"/>
        </w:rPr>
        <w:t>Сребърна</w:t>
      </w:r>
      <w:r w:rsidRPr="001C3A17">
        <w:rPr>
          <w:rFonts w:ascii="Tahoma" w:hAnsi="Tahoma" w:cs="Tahoma"/>
          <w:sz w:val="16"/>
          <w:szCs w:val="16"/>
          <w:lang w:val="es-ES"/>
        </w:rPr>
        <w:t xml:space="preserve"> 16, </w:t>
      </w:r>
      <w:r w:rsidRPr="001C3A17">
        <w:rPr>
          <w:rFonts w:ascii="Tahoma" w:hAnsi="Tahoma" w:cs="Tahoma"/>
          <w:sz w:val="16"/>
          <w:szCs w:val="16"/>
        </w:rPr>
        <w:t>ет</w:t>
      </w:r>
      <w:r w:rsidRPr="001C3A17">
        <w:rPr>
          <w:rFonts w:ascii="Tahoma" w:hAnsi="Tahoma" w:cs="Tahoma"/>
          <w:sz w:val="16"/>
          <w:szCs w:val="16"/>
          <w:lang w:val="es-ES"/>
        </w:rPr>
        <w:t xml:space="preserve">. 8 </w:t>
      </w:r>
      <w:r w:rsidRPr="001C3A17">
        <w:rPr>
          <w:rFonts w:ascii="Tahoma" w:hAnsi="Tahoma" w:cs="Tahoma"/>
          <w:sz w:val="16"/>
          <w:szCs w:val="16"/>
        </w:rPr>
        <w:t>София</w:t>
      </w:r>
      <w:r w:rsidRPr="001C3A17">
        <w:rPr>
          <w:rFonts w:ascii="Tahoma" w:hAnsi="Tahoma" w:cs="Tahoma"/>
          <w:sz w:val="16"/>
          <w:szCs w:val="16"/>
          <w:lang w:val="es-ES"/>
        </w:rPr>
        <w:t xml:space="preserve"> 1407 </w:t>
      </w:r>
    </w:p>
    <w:p w:rsidR="0028752F" w:rsidRPr="003E384A" w:rsidRDefault="003E384A" w:rsidP="003E384A">
      <w:pPr>
        <w:autoSpaceDE w:val="0"/>
        <w:autoSpaceDN w:val="0"/>
        <w:rPr>
          <w:rFonts w:ascii="Tahoma" w:hAnsi="Tahoma" w:cs="Tahoma"/>
          <w:sz w:val="16"/>
          <w:szCs w:val="16"/>
          <w:lang w:val="es-ES"/>
        </w:rPr>
      </w:pPr>
      <w:r w:rsidRPr="001C3A17">
        <w:rPr>
          <w:rFonts w:ascii="Tahoma" w:hAnsi="Tahoma" w:cs="Tahoma"/>
          <w:sz w:val="16"/>
          <w:szCs w:val="16"/>
        </w:rPr>
        <w:t>ТУРОПЕРАТОРЪТ</w:t>
      </w:r>
      <w:r w:rsidRPr="001C3A17">
        <w:rPr>
          <w:rFonts w:ascii="Tahoma" w:hAnsi="Tahoma" w:cs="Tahoma"/>
          <w:sz w:val="16"/>
          <w:szCs w:val="16"/>
          <w:lang w:val="es-ES"/>
        </w:rPr>
        <w:t xml:space="preserve"> </w:t>
      </w:r>
      <w:r w:rsidRPr="001C3A17">
        <w:rPr>
          <w:rFonts w:ascii="Tahoma" w:hAnsi="Tahoma" w:cs="Tahoma"/>
          <w:sz w:val="16"/>
          <w:szCs w:val="16"/>
        </w:rPr>
        <w:t>има</w:t>
      </w:r>
      <w:r w:rsidRPr="001C3A17">
        <w:rPr>
          <w:rFonts w:ascii="Tahoma" w:hAnsi="Tahoma" w:cs="Tahoma"/>
          <w:sz w:val="16"/>
          <w:szCs w:val="16"/>
          <w:lang w:val="es-ES"/>
        </w:rPr>
        <w:t xml:space="preserve"> </w:t>
      </w:r>
      <w:r w:rsidRPr="001C3A17">
        <w:rPr>
          <w:rFonts w:ascii="Tahoma" w:hAnsi="Tahoma" w:cs="Tahoma"/>
          <w:sz w:val="16"/>
          <w:szCs w:val="16"/>
        </w:rPr>
        <w:t>сключена</w:t>
      </w:r>
      <w:r w:rsidRPr="001C3A17">
        <w:rPr>
          <w:rFonts w:ascii="Tahoma" w:hAnsi="Tahoma" w:cs="Tahoma"/>
          <w:sz w:val="16"/>
          <w:szCs w:val="16"/>
          <w:lang w:val="es-ES"/>
        </w:rPr>
        <w:t xml:space="preserve"> </w:t>
      </w:r>
      <w:r w:rsidRPr="001C3A17">
        <w:rPr>
          <w:rFonts w:ascii="Tahoma" w:hAnsi="Tahoma" w:cs="Tahoma"/>
          <w:sz w:val="16"/>
          <w:szCs w:val="16"/>
        </w:rPr>
        <w:t>задължителна</w:t>
      </w:r>
      <w:r w:rsidRPr="001C3A17">
        <w:rPr>
          <w:rFonts w:ascii="Tahoma" w:hAnsi="Tahoma" w:cs="Tahoma"/>
          <w:sz w:val="16"/>
          <w:szCs w:val="16"/>
          <w:lang w:val="es-ES"/>
        </w:rPr>
        <w:t xml:space="preserve">  </w:t>
      </w:r>
      <w:r w:rsidRPr="001C3A17">
        <w:rPr>
          <w:rFonts w:ascii="Tahoma" w:hAnsi="Tahoma" w:cs="Tahoma"/>
          <w:sz w:val="16"/>
          <w:szCs w:val="16"/>
        </w:rPr>
        <w:t>туристическа</w:t>
      </w:r>
      <w:r w:rsidRPr="001C3A17">
        <w:rPr>
          <w:rFonts w:ascii="Tahoma" w:hAnsi="Tahoma" w:cs="Tahoma"/>
          <w:sz w:val="16"/>
          <w:szCs w:val="16"/>
          <w:lang w:val="es-ES"/>
        </w:rPr>
        <w:t xml:space="preserve"> </w:t>
      </w:r>
      <w:r w:rsidRPr="001C3A17">
        <w:rPr>
          <w:rFonts w:ascii="Tahoma" w:hAnsi="Tahoma" w:cs="Tahoma"/>
          <w:sz w:val="16"/>
          <w:szCs w:val="16"/>
        </w:rPr>
        <w:t>застраховка</w:t>
      </w:r>
      <w:r w:rsidRPr="001C3A17">
        <w:rPr>
          <w:rFonts w:ascii="Tahoma" w:hAnsi="Tahoma" w:cs="Tahoma"/>
          <w:sz w:val="16"/>
          <w:szCs w:val="16"/>
          <w:lang w:val="es-ES"/>
        </w:rPr>
        <w:t xml:space="preserve"> „</w:t>
      </w:r>
      <w:r w:rsidRPr="001C3A17">
        <w:rPr>
          <w:rFonts w:ascii="Tahoma" w:hAnsi="Tahoma" w:cs="Tahoma"/>
          <w:sz w:val="16"/>
          <w:szCs w:val="16"/>
        </w:rPr>
        <w:t>Отговорност</w:t>
      </w:r>
      <w:r w:rsidRPr="001C3A17">
        <w:rPr>
          <w:rFonts w:ascii="Tahoma" w:hAnsi="Tahoma" w:cs="Tahoma"/>
          <w:sz w:val="16"/>
          <w:szCs w:val="16"/>
          <w:lang w:val="es-ES"/>
        </w:rPr>
        <w:t xml:space="preserve"> </w:t>
      </w:r>
      <w:r w:rsidRPr="001C3A17">
        <w:rPr>
          <w:rFonts w:ascii="Tahoma" w:hAnsi="Tahoma" w:cs="Tahoma"/>
          <w:sz w:val="16"/>
          <w:szCs w:val="16"/>
        </w:rPr>
        <w:t>на</w:t>
      </w:r>
      <w:r w:rsidRPr="001C3A17">
        <w:rPr>
          <w:rFonts w:ascii="Tahoma" w:hAnsi="Tahoma" w:cs="Tahoma"/>
          <w:sz w:val="16"/>
          <w:szCs w:val="16"/>
          <w:lang w:val="es-ES"/>
        </w:rPr>
        <w:t xml:space="preserve"> </w:t>
      </w:r>
      <w:r w:rsidRPr="001C3A17">
        <w:rPr>
          <w:rFonts w:ascii="Tahoma" w:hAnsi="Tahoma" w:cs="Tahoma"/>
          <w:sz w:val="16"/>
          <w:szCs w:val="16"/>
        </w:rPr>
        <w:t>Туроператора</w:t>
      </w:r>
      <w:r w:rsidRPr="001C3A17">
        <w:rPr>
          <w:rFonts w:ascii="Tahoma" w:hAnsi="Tahoma" w:cs="Tahoma"/>
          <w:sz w:val="16"/>
          <w:szCs w:val="16"/>
          <w:lang w:val="es-ES"/>
        </w:rPr>
        <w:t xml:space="preserve">” </w:t>
      </w:r>
      <w:r w:rsidRPr="001C3A17">
        <w:rPr>
          <w:rFonts w:ascii="Tahoma" w:hAnsi="Tahoma" w:cs="Tahoma"/>
          <w:sz w:val="16"/>
          <w:szCs w:val="16"/>
        </w:rPr>
        <w:t>в</w:t>
      </w:r>
      <w:r w:rsidRPr="001C3A17">
        <w:rPr>
          <w:rFonts w:ascii="Tahoma" w:hAnsi="Tahoma" w:cs="Tahoma"/>
          <w:sz w:val="16"/>
          <w:szCs w:val="16"/>
          <w:lang w:val="es-ES"/>
        </w:rPr>
        <w:t xml:space="preserve"> </w:t>
      </w:r>
      <w:r w:rsidRPr="001C3A17">
        <w:rPr>
          <w:rFonts w:ascii="Tahoma" w:hAnsi="Tahoma" w:cs="Tahoma"/>
          <w:sz w:val="16"/>
          <w:szCs w:val="16"/>
        </w:rPr>
        <w:t>застрахователна</w:t>
      </w:r>
      <w:r w:rsidRPr="001C3A17">
        <w:rPr>
          <w:rFonts w:ascii="Tahoma" w:hAnsi="Tahoma" w:cs="Tahoma"/>
          <w:sz w:val="16"/>
          <w:szCs w:val="16"/>
          <w:lang w:val="es-ES"/>
        </w:rPr>
        <w:t xml:space="preserve"> </w:t>
      </w:r>
      <w:r w:rsidRPr="001C3A17">
        <w:rPr>
          <w:rFonts w:ascii="Tahoma" w:hAnsi="Tahoma" w:cs="Tahoma"/>
          <w:sz w:val="16"/>
          <w:szCs w:val="16"/>
        </w:rPr>
        <w:t>компания</w:t>
      </w:r>
      <w:r w:rsidRPr="001C3A17">
        <w:rPr>
          <w:rFonts w:ascii="Tahoma" w:hAnsi="Tahoma" w:cs="Tahoma"/>
          <w:sz w:val="16"/>
          <w:szCs w:val="16"/>
          <w:lang w:val="es-ES"/>
        </w:rPr>
        <w:t xml:space="preserve"> „ </w:t>
      </w:r>
      <w:r w:rsidRPr="001C3A17">
        <w:rPr>
          <w:rFonts w:ascii="Tahoma" w:hAnsi="Tahoma" w:cs="Tahoma"/>
          <w:sz w:val="16"/>
          <w:szCs w:val="16"/>
        </w:rPr>
        <w:t>ЗАСТРАХОВАТЕЛНО</w:t>
      </w:r>
      <w:r w:rsidRPr="001C3A17">
        <w:rPr>
          <w:rFonts w:ascii="Tahoma" w:hAnsi="Tahoma" w:cs="Tahoma"/>
          <w:sz w:val="16"/>
          <w:szCs w:val="16"/>
          <w:lang w:val="es-ES"/>
        </w:rPr>
        <w:t xml:space="preserve"> </w:t>
      </w:r>
      <w:r w:rsidRPr="001C3A17">
        <w:rPr>
          <w:rFonts w:ascii="Tahoma" w:hAnsi="Tahoma" w:cs="Tahoma"/>
          <w:sz w:val="16"/>
          <w:szCs w:val="16"/>
        </w:rPr>
        <w:t>ДРУЖЕСТВО</w:t>
      </w:r>
      <w:r w:rsidRPr="001C3A17">
        <w:rPr>
          <w:rFonts w:ascii="Tahoma" w:hAnsi="Tahoma" w:cs="Tahoma"/>
          <w:sz w:val="16"/>
          <w:szCs w:val="16"/>
          <w:lang w:val="es-ES"/>
        </w:rPr>
        <w:t xml:space="preserve"> </w:t>
      </w:r>
      <w:r w:rsidRPr="001C3A17">
        <w:rPr>
          <w:rFonts w:ascii="Tahoma" w:hAnsi="Tahoma" w:cs="Tahoma"/>
          <w:sz w:val="16"/>
          <w:szCs w:val="16"/>
        </w:rPr>
        <w:t>ЕВРОИНС</w:t>
      </w:r>
      <w:r w:rsidRPr="001C3A17">
        <w:rPr>
          <w:rFonts w:ascii="Tahoma" w:hAnsi="Tahoma" w:cs="Tahoma"/>
          <w:sz w:val="16"/>
          <w:szCs w:val="16"/>
          <w:lang w:val="es-ES"/>
        </w:rPr>
        <w:t xml:space="preserve"> ” </w:t>
      </w:r>
      <w:r w:rsidRPr="001C3A17">
        <w:rPr>
          <w:rFonts w:ascii="Tahoma" w:hAnsi="Tahoma" w:cs="Tahoma"/>
          <w:sz w:val="16"/>
          <w:szCs w:val="16"/>
        </w:rPr>
        <w:t>АД</w:t>
      </w:r>
      <w:r w:rsidRPr="001C3A17">
        <w:rPr>
          <w:rFonts w:ascii="Tahoma" w:hAnsi="Tahoma" w:cs="Tahoma"/>
          <w:sz w:val="16"/>
          <w:szCs w:val="16"/>
          <w:lang w:val="es-ES"/>
        </w:rPr>
        <w:t xml:space="preserve">, </w:t>
      </w:r>
      <w:r w:rsidRPr="001C3A17">
        <w:rPr>
          <w:rFonts w:ascii="Tahoma" w:hAnsi="Tahoma" w:cs="Tahoma"/>
          <w:sz w:val="16"/>
          <w:szCs w:val="16"/>
        </w:rPr>
        <w:t>адрес</w:t>
      </w:r>
      <w:r w:rsidRPr="001C3A17">
        <w:rPr>
          <w:rFonts w:ascii="Tahoma" w:hAnsi="Tahoma" w:cs="Tahoma"/>
          <w:sz w:val="16"/>
          <w:szCs w:val="16"/>
          <w:lang w:val="es-ES"/>
        </w:rPr>
        <w:t xml:space="preserve">: </w:t>
      </w:r>
      <w:r w:rsidRPr="001C3A17">
        <w:rPr>
          <w:rFonts w:ascii="Tahoma" w:hAnsi="Tahoma" w:cs="Tahoma"/>
          <w:sz w:val="16"/>
          <w:szCs w:val="16"/>
        </w:rPr>
        <w:t>бул</w:t>
      </w:r>
      <w:r w:rsidRPr="001C3A17">
        <w:rPr>
          <w:rFonts w:ascii="Tahoma" w:hAnsi="Tahoma" w:cs="Tahoma"/>
          <w:sz w:val="16"/>
          <w:szCs w:val="16"/>
          <w:lang w:val="es-ES"/>
        </w:rPr>
        <w:t>.”</w:t>
      </w:r>
      <w:r w:rsidRPr="001C3A17">
        <w:rPr>
          <w:rFonts w:ascii="Tahoma" w:hAnsi="Tahoma" w:cs="Tahoma"/>
          <w:sz w:val="16"/>
          <w:szCs w:val="16"/>
        </w:rPr>
        <w:t>Христофор</w:t>
      </w:r>
      <w:r w:rsidRPr="001C3A17">
        <w:rPr>
          <w:rFonts w:ascii="Tahoma" w:hAnsi="Tahoma" w:cs="Tahoma"/>
          <w:sz w:val="16"/>
          <w:szCs w:val="16"/>
          <w:lang w:val="es-ES"/>
        </w:rPr>
        <w:t xml:space="preserve"> </w:t>
      </w:r>
      <w:r w:rsidRPr="001C3A17">
        <w:rPr>
          <w:rFonts w:ascii="Tahoma" w:hAnsi="Tahoma" w:cs="Tahoma"/>
          <w:sz w:val="16"/>
          <w:szCs w:val="16"/>
        </w:rPr>
        <w:t>Колумб</w:t>
      </w:r>
      <w:r w:rsidRPr="001C3A17">
        <w:rPr>
          <w:rFonts w:ascii="Tahoma" w:hAnsi="Tahoma" w:cs="Tahoma"/>
          <w:sz w:val="16"/>
          <w:szCs w:val="16"/>
          <w:lang w:val="es-ES"/>
        </w:rPr>
        <w:t xml:space="preserve">” № 43 </w:t>
      </w:r>
      <w:r w:rsidRPr="001C3A17">
        <w:rPr>
          <w:rFonts w:ascii="Tahoma" w:hAnsi="Tahoma" w:cs="Tahoma"/>
          <w:sz w:val="16"/>
          <w:szCs w:val="16"/>
        </w:rPr>
        <w:t>гр</w:t>
      </w:r>
      <w:r w:rsidRPr="001C3A17">
        <w:rPr>
          <w:rFonts w:ascii="Tahoma" w:hAnsi="Tahoma" w:cs="Tahoma"/>
          <w:sz w:val="16"/>
          <w:szCs w:val="16"/>
          <w:lang w:val="es-ES"/>
        </w:rPr>
        <w:t>.</w:t>
      </w:r>
      <w:r w:rsidRPr="001C3A17">
        <w:rPr>
          <w:rFonts w:ascii="Tahoma" w:hAnsi="Tahoma" w:cs="Tahoma"/>
          <w:sz w:val="16"/>
          <w:szCs w:val="16"/>
        </w:rPr>
        <w:t>София</w:t>
      </w:r>
      <w:r w:rsidRPr="001C3A17">
        <w:rPr>
          <w:rFonts w:ascii="Tahoma" w:hAnsi="Tahoma" w:cs="Tahoma"/>
          <w:sz w:val="16"/>
          <w:szCs w:val="16"/>
          <w:lang w:val="es-ES"/>
        </w:rPr>
        <w:t xml:space="preserve">, </w:t>
      </w:r>
      <w:r w:rsidRPr="001C3A17">
        <w:rPr>
          <w:rFonts w:ascii="Tahoma" w:hAnsi="Tahoma" w:cs="Tahoma"/>
          <w:sz w:val="16"/>
          <w:szCs w:val="16"/>
        </w:rPr>
        <w:t>застрахователна</w:t>
      </w:r>
      <w:r w:rsidRPr="001C3A17">
        <w:rPr>
          <w:rFonts w:ascii="Tahoma" w:hAnsi="Tahoma" w:cs="Tahoma"/>
          <w:sz w:val="16"/>
          <w:szCs w:val="16"/>
          <w:lang w:val="es-ES"/>
        </w:rPr>
        <w:t xml:space="preserve"> </w:t>
      </w:r>
      <w:r w:rsidRPr="001C3A17">
        <w:rPr>
          <w:rFonts w:ascii="Tahoma" w:hAnsi="Tahoma" w:cs="Tahoma"/>
          <w:sz w:val="16"/>
          <w:szCs w:val="16"/>
        </w:rPr>
        <w:t>полица</w:t>
      </w:r>
      <w:r w:rsidRPr="001C3A17">
        <w:rPr>
          <w:rFonts w:ascii="Tahoma" w:hAnsi="Tahoma" w:cs="Tahoma"/>
          <w:sz w:val="16"/>
          <w:szCs w:val="16"/>
          <w:lang w:val="es-ES"/>
        </w:rPr>
        <w:t xml:space="preserve"> № 0370010000</w:t>
      </w:r>
      <w:r w:rsidRPr="001C3A17">
        <w:rPr>
          <w:rFonts w:ascii="Tahoma" w:hAnsi="Tahoma" w:cs="Tahoma"/>
          <w:sz w:val="16"/>
          <w:szCs w:val="16"/>
        </w:rPr>
        <w:t>4232</w:t>
      </w:r>
      <w:r w:rsidRPr="001C3A17">
        <w:rPr>
          <w:rFonts w:ascii="Tahoma" w:hAnsi="Tahoma" w:cs="Tahoma"/>
          <w:sz w:val="16"/>
          <w:szCs w:val="16"/>
          <w:lang w:val="es-ES"/>
        </w:rPr>
        <w:t xml:space="preserve"> </w:t>
      </w:r>
      <w:r w:rsidRPr="001C3A17">
        <w:rPr>
          <w:rFonts w:ascii="Tahoma" w:hAnsi="Tahoma" w:cs="Tahoma"/>
          <w:sz w:val="16"/>
          <w:szCs w:val="16"/>
        </w:rPr>
        <w:t>от</w:t>
      </w:r>
      <w:r w:rsidRPr="001C3A17">
        <w:rPr>
          <w:rFonts w:ascii="Tahoma" w:hAnsi="Tahoma" w:cs="Tahoma"/>
          <w:sz w:val="16"/>
          <w:szCs w:val="16"/>
          <w:lang w:val="es-ES"/>
        </w:rPr>
        <w:t xml:space="preserve">  29.01.202</w:t>
      </w:r>
      <w:r w:rsidRPr="001C3A17">
        <w:rPr>
          <w:rFonts w:ascii="Tahoma" w:hAnsi="Tahoma" w:cs="Tahoma"/>
          <w:sz w:val="16"/>
          <w:szCs w:val="16"/>
        </w:rPr>
        <w:t>3</w:t>
      </w:r>
      <w:r w:rsidRPr="001C3A17">
        <w:rPr>
          <w:rFonts w:ascii="Tahoma" w:hAnsi="Tahoma" w:cs="Tahoma"/>
          <w:sz w:val="16"/>
          <w:szCs w:val="16"/>
          <w:lang w:val="es-ES"/>
        </w:rPr>
        <w:t xml:space="preserve"> </w:t>
      </w:r>
      <w:r w:rsidRPr="001C3A17">
        <w:rPr>
          <w:rFonts w:ascii="Tahoma" w:hAnsi="Tahoma" w:cs="Tahoma"/>
          <w:sz w:val="16"/>
          <w:szCs w:val="16"/>
        </w:rPr>
        <w:t>г</w:t>
      </w:r>
      <w:r w:rsidRPr="001C3A17">
        <w:rPr>
          <w:rFonts w:ascii="Tahoma" w:hAnsi="Tahoma" w:cs="Tahoma"/>
          <w:sz w:val="16"/>
          <w:szCs w:val="16"/>
          <w:lang w:val="es-ES"/>
        </w:rPr>
        <w:t xml:space="preserve">. </w:t>
      </w:r>
      <w:r w:rsidRPr="001C3A17">
        <w:rPr>
          <w:rFonts w:ascii="Tahoma" w:hAnsi="Tahoma" w:cs="Tahoma"/>
          <w:sz w:val="16"/>
          <w:szCs w:val="16"/>
        </w:rPr>
        <w:t>до</w:t>
      </w:r>
      <w:r w:rsidRPr="001C3A17">
        <w:rPr>
          <w:rFonts w:ascii="Tahoma" w:hAnsi="Tahoma" w:cs="Tahoma"/>
          <w:sz w:val="16"/>
          <w:szCs w:val="16"/>
          <w:lang w:val="es-ES"/>
        </w:rPr>
        <w:t xml:space="preserve"> 28.01.202</w:t>
      </w:r>
      <w:r w:rsidRPr="001C3A17">
        <w:rPr>
          <w:rFonts w:ascii="Tahoma" w:hAnsi="Tahoma" w:cs="Tahoma"/>
          <w:sz w:val="16"/>
          <w:szCs w:val="16"/>
        </w:rPr>
        <w:t>4</w:t>
      </w:r>
      <w:r w:rsidRPr="001C3A17">
        <w:rPr>
          <w:rFonts w:ascii="Tahoma" w:hAnsi="Tahoma" w:cs="Tahoma"/>
          <w:sz w:val="16"/>
          <w:szCs w:val="16"/>
          <w:lang w:val="es-ES"/>
        </w:rPr>
        <w:t xml:space="preserve"> </w:t>
      </w:r>
      <w:r w:rsidRPr="001C3A17">
        <w:rPr>
          <w:rFonts w:ascii="Tahoma" w:hAnsi="Tahoma" w:cs="Tahoma"/>
          <w:sz w:val="16"/>
          <w:szCs w:val="16"/>
        </w:rPr>
        <w:t>г</w:t>
      </w:r>
      <w:r w:rsidRPr="001C3A17">
        <w:rPr>
          <w:rFonts w:ascii="Tahoma" w:hAnsi="Tahoma" w:cs="Tahoma"/>
          <w:sz w:val="16"/>
          <w:szCs w:val="16"/>
          <w:lang w:val="es-ES"/>
        </w:rPr>
        <w:t>.</w:t>
      </w:r>
      <w:r w:rsidRPr="004E65B0">
        <w:rPr>
          <w:sz w:val="40"/>
          <w:szCs w:val="40"/>
        </w:rPr>
        <w:t xml:space="preserve">                                                                                                                                                                          </w:t>
      </w:r>
      <w:r w:rsidR="0028752F" w:rsidRPr="00F42E49">
        <w:rPr>
          <w:sz w:val="40"/>
          <w:szCs w:val="40"/>
        </w:rPr>
        <w:t xml:space="preserve">                                                                                                                                                  </w:t>
      </w:r>
      <w:bookmarkEnd w:id="0"/>
    </w:p>
    <w:sectPr w:rsidR="0028752F" w:rsidRPr="003E384A">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526D"/>
    <w:multiLevelType w:val="multilevel"/>
    <w:tmpl w:val="B346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07E77"/>
    <w:multiLevelType w:val="hybridMultilevel"/>
    <w:tmpl w:val="F4920C48"/>
    <w:lvl w:ilvl="0" w:tplc="0402000B">
      <w:start w:val="1"/>
      <w:numFmt w:val="bullet"/>
      <w:lvlText w:val=""/>
      <w:lvlJc w:val="left"/>
      <w:pPr>
        <w:ind w:left="718" w:hanging="360"/>
      </w:pPr>
      <w:rPr>
        <w:rFonts w:ascii="Wingdings" w:hAnsi="Wingdings"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 w15:restartNumberingAfterBreak="0">
    <w:nsid w:val="057A3E99"/>
    <w:multiLevelType w:val="hybridMultilevel"/>
    <w:tmpl w:val="7A02FADC"/>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5D730F3"/>
    <w:multiLevelType w:val="multilevel"/>
    <w:tmpl w:val="B09E348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560" w:hanging="480"/>
      </w:pPr>
      <w:rPr>
        <w:rFonts w:ascii="Arial" w:eastAsia="Times New Roman" w:hAnsi="Arial" w:cs="Arial"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7A1863"/>
    <w:multiLevelType w:val="hybridMultilevel"/>
    <w:tmpl w:val="9E90A3C2"/>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7EC2C21"/>
    <w:multiLevelType w:val="hybridMultilevel"/>
    <w:tmpl w:val="8E12DD6E"/>
    <w:lvl w:ilvl="0" w:tplc="F2E263E0">
      <w:start w:val="1"/>
      <w:numFmt w:val="bullet"/>
      <w:lvlText w:val=""/>
      <w:lvlJc w:val="left"/>
      <w:pPr>
        <w:ind w:left="720" w:hanging="360"/>
      </w:pPr>
      <w:rPr>
        <w:rFonts w:ascii="Wingdings" w:hAnsi="Wingdings" w:hint="default"/>
        <w:color w:val="auto"/>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0A1D282C"/>
    <w:multiLevelType w:val="multilevel"/>
    <w:tmpl w:val="A56EE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993A93"/>
    <w:multiLevelType w:val="hybridMultilevel"/>
    <w:tmpl w:val="A664EE8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0177FF5"/>
    <w:multiLevelType w:val="hybridMultilevel"/>
    <w:tmpl w:val="75E40B58"/>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9" w15:restartNumberingAfterBreak="0">
    <w:nsid w:val="11BB785B"/>
    <w:multiLevelType w:val="multilevel"/>
    <w:tmpl w:val="1AF8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F13CFB"/>
    <w:multiLevelType w:val="multilevel"/>
    <w:tmpl w:val="73F60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6B6BD6"/>
    <w:multiLevelType w:val="hybridMultilevel"/>
    <w:tmpl w:val="83C8FED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15:restartNumberingAfterBreak="0">
    <w:nsid w:val="24267BAD"/>
    <w:multiLevelType w:val="multilevel"/>
    <w:tmpl w:val="0332D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E27A9F"/>
    <w:multiLevelType w:val="multilevel"/>
    <w:tmpl w:val="D6B6A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A4F4D7D"/>
    <w:multiLevelType w:val="multilevel"/>
    <w:tmpl w:val="D74C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F0490A"/>
    <w:multiLevelType w:val="hybridMultilevel"/>
    <w:tmpl w:val="739CB9AE"/>
    <w:lvl w:ilvl="0" w:tplc="0402000B">
      <w:start w:val="1"/>
      <w:numFmt w:val="bullet"/>
      <w:lvlText w:val=""/>
      <w:lvlJc w:val="left"/>
      <w:pPr>
        <w:ind w:left="643" w:hanging="360"/>
      </w:pPr>
      <w:rPr>
        <w:rFonts w:ascii="Wingdings" w:hAnsi="Wingdings" w:hint="default"/>
      </w:rPr>
    </w:lvl>
    <w:lvl w:ilvl="1" w:tplc="04020003" w:tentative="1">
      <w:start w:val="1"/>
      <w:numFmt w:val="bullet"/>
      <w:lvlText w:val="o"/>
      <w:lvlJc w:val="left"/>
      <w:pPr>
        <w:ind w:left="1363" w:hanging="360"/>
      </w:pPr>
      <w:rPr>
        <w:rFonts w:ascii="Courier New" w:hAnsi="Courier New" w:cs="Courier New" w:hint="default"/>
      </w:rPr>
    </w:lvl>
    <w:lvl w:ilvl="2" w:tplc="04020005" w:tentative="1">
      <w:start w:val="1"/>
      <w:numFmt w:val="bullet"/>
      <w:lvlText w:val=""/>
      <w:lvlJc w:val="left"/>
      <w:pPr>
        <w:ind w:left="2083" w:hanging="360"/>
      </w:pPr>
      <w:rPr>
        <w:rFonts w:ascii="Wingdings" w:hAnsi="Wingdings" w:hint="default"/>
      </w:rPr>
    </w:lvl>
    <w:lvl w:ilvl="3" w:tplc="04020001" w:tentative="1">
      <w:start w:val="1"/>
      <w:numFmt w:val="bullet"/>
      <w:lvlText w:val=""/>
      <w:lvlJc w:val="left"/>
      <w:pPr>
        <w:ind w:left="2803" w:hanging="360"/>
      </w:pPr>
      <w:rPr>
        <w:rFonts w:ascii="Symbol" w:hAnsi="Symbol" w:hint="default"/>
      </w:rPr>
    </w:lvl>
    <w:lvl w:ilvl="4" w:tplc="04020003" w:tentative="1">
      <w:start w:val="1"/>
      <w:numFmt w:val="bullet"/>
      <w:lvlText w:val="o"/>
      <w:lvlJc w:val="left"/>
      <w:pPr>
        <w:ind w:left="3523" w:hanging="360"/>
      </w:pPr>
      <w:rPr>
        <w:rFonts w:ascii="Courier New" w:hAnsi="Courier New" w:cs="Courier New" w:hint="default"/>
      </w:rPr>
    </w:lvl>
    <w:lvl w:ilvl="5" w:tplc="04020005" w:tentative="1">
      <w:start w:val="1"/>
      <w:numFmt w:val="bullet"/>
      <w:lvlText w:val=""/>
      <w:lvlJc w:val="left"/>
      <w:pPr>
        <w:ind w:left="4243" w:hanging="360"/>
      </w:pPr>
      <w:rPr>
        <w:rFonts w:ascii="Wingdings" w:hAnsi="Wingdings" w:hint="default"/>
      </w:rPr>
    </w:lvl>
    <w:lvl w:ilvl="6" w:tplc="04020001" w:tentative="1">
      <w:start w:val="1"/>
      <w:numFmt w:val="bullet"/>
      <w:lvlText w:val=""/>
      <w:lvlJc w:val="left"/>
      <w:pPr>
        <w:ind w:left="4963" w:hanging="360"/>
      </w:pPr>
      <w:rPr>
        <w:rFonts w:ascii="Symbol" w:hAnsi="Symbol" w:hint="default"/>
      </w:rPr>
    </w:lvl>
    <w:lvl w:ilvl="7" w:tplc="04020003" w:tentative="1">
      <w:start w:val="1"/>
      <w:numFmt w:val="bullet"/>
      <w:lvlText w:val="o"/>
      <w:lvlJc w:val="left"/>
      <w:pPr>
        <w:ind w:left="5683" w:hanging="360"/>
      </w:pPr>
      <w:rPr>
        <w:rFonts w:ascii="Courier New" w:hAnsi="Courier New" w:cs="Courier New" w:hint="default"/>
      </w:rPr>
    </w:lvl>
    <w:lvl w:ilvl="8" w:tplc="04020005" w:tentative="1">
      <w:start w:val="1"/>
      <w:numFmt w:val="bullet"/>
      <w:lvlText w:val=""/>
      <w:lvlJc w:val="left"/>
      <w:pPr>
        <w:ind w:left="6403" w:hanging="360"/>
      </w:pPr>
      <w:rPr>
        <w:rFonts w:ascii="Wingdings" w:hAnsi="Wingdings" w:hint="default"/>
      </w:rPr>
    </w:lvl>
  </w:abstractNum>
  <w:abstractNum w:abstractNumId="16" w15:restartNumberingAfterBreak="0">
    <w:nsid w:val="2F9101CE"/>
    <w:multiLevelType w:val="hybridMultilevel"/>
    <w:tmpl w:val="DEB07EFA"/>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32080972"/>
    <w:multiLevelType w:val="hybridMultilevel"/>
    <w:tmpl w:val="2F1485A4"/>
    <w:lvl w:ilvl="0" w:tplc="04020005">
      <w:start w:val="1"/>
      <w:numFmt w:val="bullet"/>
      <w:lvlText w:val=""/>
      <w:lvlJc w:val="left"/>
      <w:pPr>
        <w:ind w:left="643" w:hanging="360"/>
      </w:pPr>
      <w:rPr>
        <w:rFonts w:ascii="Wingdings" w:hAnsi="Wingdings"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8" w15:restartNumberingAfterBreak="0">
    <w:nsid w:val="348628D6"/>
    <w:multiLevelType w:val="hybridMultilevel"/>
    <w:tmpl w:val="8C121D94"/>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19" w15:restartNumberingAfterBreak="0">
    <w:nsid w:val="3ED402BA"/>
    <w:multiLevelType w:val="multilevel"/>
    <w:tmpl w:val="ABFA0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C05A91"/>
    <w:multiLevelType w:val="multilevel"/>
    <w:tmpl w:val="925C5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3C5881"/>
    <w:multiLevelType w:val="hybridMultilevel"/>
    <w:tmpl w:val="43DCC56E"/>
    <w:lvl w:ilvl="0" w:tplc="0402000B">
      <w:start w:val="1"/>
      <w:numFmt w:val="bullet"/>
      <w:lvlText w:val=""/>
      <w:lvlJc w:val="left"/>
      <w:pPr>
        <w:ind w:left="501" w:hanging="360"/>
      </w:pPr>
      <w:rPr>
        <w:rFonts w:ascii="Wingdings" w:hAnsi="Wingdings" w:hint="default"/>
      </w:rPr>
    </w:lvl>
    <w:lvl w:ilvl="1" w:tplc="04020003" w:tentative="1">
      <w:start w:val="1"/>
      <w:numFmt w:val="bullet"/>
      <w:lvlText w:val="o"/>
      <w:lvlJc w:val="left"/>
      <w:pPr>
        <w:ind w:left="1221" w:hanging="360"/>
      </w:pPr>
      <w:rPr>
        <w:rFonts w:ascii="Courier New" w:hAnsi="Courier New" w:cs="Courier New" w:hint="default"/>
      </w:rPr>
    </w:lvl>
    <w:lvl w:ilvl="2" w:tplc="04020005" w:tentative="1">
      <w:start w:val="1"/>
      <w:numFmt w:val="bullet"/>
      <w:lvlText w:val=""/>
      <w:lvlJc w:val="left"/>
      <w:pPr>
        <w:ind w:left="1941" w:hanging="360"/>
      </w:pPr>
      <w:rPr>
        <w:rFonts w:ascii="Wingdings" w:hAnsi="Wingdings" w:hint="default"/>
      </w:rPr>
    </w:lvl>
    <w:lvl w:ilvl="3" w:tplc="04020001" w:tentative="1">
      <w:start w:val="1"/>
      <w:numFmt w:val="bullet"/>
      <w:lvlText w:val=""/>
      <w:lvlJc w:val="left"/>
      <w:pPr>
        <w:ind w:left="2661" w:hanging="360"/>
      </w:pPr>
      <w:rPr>
        <w:rFonts w:ascii="Symbol" w:hAnsi="Symbol" w:hint="default"/>
      </w:rPr>
    </w:lvl>
    <w:lvl w:ilvl="4" w:tplc="04020003" w:tentative="1">
      <w:start w:val="1"/>
      <w:numFmt w:val="bullet"/>
      <w:lvlText w:val="o"/>
      <w:lvlJc w:val="left"/>
      <w:pPr>
        <w:ind w:left="3381" w:hanging="360"/>
      </w:pPr>
      <w:rPr>
        <w:rFonts w:ascii="Courier New" w:hAnsi="Courier New" w:cs="Courier New" w:hint="default"/>
      </w:rPr>
    </w:lvl>
    <w:lvl w:ilvl="5" w:tplc="04020005" w:tentative="1">
      <w:start w:val="1"/>
      <w:numFmt w:val="bullet"/>
      <w:lvlText w:val=""/>
      <w:lvlJc w:val="left"/>
      <w:pPr>
        <w:ind w:left="4101" w:hanging="360"/>
      </w:pPr>
      <w:rPr>
        <w:rFonts w:ascii="Wingdings" w:hAnsi="Wingdings" w:hint="default"/>
      </w:rPr>
    </w:lvl>
    <w:lvl w:ilvl="6" w:tplc="04020001" w:tentative="1">
      <w:start w:val="1"/>
      <w:numFmt w:val="bullet"/>
      <w:lvlText w:val=""/>
      <w:lvlJc w:val="left"/>
      <w:pPr>
        <w:ind w:left="4821" w:hanging="360"/>
      </w:pPr>
      <w:rPr>
        <w:rFonts w:ascii="Symbol" w:hAnsi="Symbol" w:hint="default"/>
      </w:rPr>
    </w:lvl>
    <w:lvl w:ilvl="7" w:tplc="04020003" w:tentative="1">
      <w:start w:val="1"/>
      <w:numFmt w:val="bullet"/>
      <w:lvlText w:val="o"/>
      <w:lvlJc w:val="left"/>
      <w:pPr>
        <w:ind w:left="5541" w:hanging="360"/>
      </w:pPr>
      <w:rPr>
        <w:rFonts w:ascii="Courier New" w:hAnsi="Courier New" w:cs="Courier New" w:hint="default"/>
      </w:rPr>
    </w:lvl>
    <w:lvl w:ilvl="8" w:tplc="04020005" w:tentative="1">
      <w:start w:val="1"/>
      <w:numFmt w:val="bullet"/>
      <w:lvlText w:val=""/>
      <w:lvlJc w:val="left"/>
      <w:pPr>
        <w:ind w:left="6261" w:hanging="360"/>
      </w:pPr>
      <w:rPr>
        <w:rFonts w:ascii="Wingdings" w:hAnsi="Wingdings" w:hint="default"/>
      </w:rPr>
    </w:lvl>
  </w:abstractNum>
  <w:abstractNum w:abstractNumId="22" w15:restartNumberingAfterBreak="0">
    <w:nsid w:val="45BF6D2C"/>
    <w:multiLevelType w:val="hybridMultilevel"/>
    <w:tmpl w:val="129E8366"/>
    <w:lvl w:ilvl="0" w:tplc="04020005">
      <w:start w:val="1"/>
      <w:numFmt w:val="bullet"/>
      <w:lvlText w:val=""/>
      <w:lvlJc w:val="left"/>
      <w:pPr>
        <w:ind w:left="643" w:hanging="360"/>
      </w:pPr>
      <w:rPr>
        <w:rFonts w:ascii="Wingdings" w:hAnsi="Wingdings"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3" w15:restartNumberingAfterBreak="0">
    <w:nsid w:val="4B291A5C"/>
    <w:multiLevelType w:val="hybridMultilevel"/>
    <w:tmpl w:val="A2FACB28"/>
    <w:lvl w:ilvl="0" w:tplc="35F420E4">
      <w:start w:val="1"/>
      <w:numFmt w:val="bullet"/>
      <w:lvlText w:val=""/>
      <w:lvlJc w:val="left"/>
      <w:pPr>
        <w:ind w:left="720" w:hanging="360"/>
      </w:pPr>
      <w:rPr>
        <w:rFonts w:ascii="Wingdings" w:hAnsi="Wingdings" w:hint="default"/>
        <w:color w:val="auto"/>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4D6616FC"/>
    <w:multiLevelType w:val="multilevel"/>
    <w:tmpl w:val="0FA23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A55EA6"/>
    <w:multiLevelType w:val="hybridMultilevel"/>
    <w:tmpl w:val="0A42E19E"/>
    <w:lvl w:ilvl="0" w:tplc="04020001">
      <w:start w:val="1"/>
      <w:numFmt w:val="bullet"/>
      <w:lvlText w:val=""/>
      <w:lvlJc w:val="left"/>
      <w:pPr>
        <w:ind w:left="643" w:hanging="360"/>
      </w:pPr>
      <w:rPr>
        <w:rFonts w:ascii="Symbol" w:hAnsi="Symbo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6" w15:restartNumberingAfterBreak="0">
    <w:nsid w:val="571C1961"/>
    <w:multiLevelType w:val="multilevel"/>
    <w:tmpl w:val="BFA47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EB763F"/>
    <w:multiLevelType w:val="multilevel"/>
    <w:tmpl w:val="3340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184D63"/>
    <w:multiLevelType w:val="hybridMultilevel"/>
    <w:tmpl w:val="190C374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65F64EA3"/>
    <w:multiLevelType w:val="multilevel"/>
    <w:tmpl w:val="2CD2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B31A0F"/>
    <w:multiLevelType w:val="hybridMultilevel"/>
    <w:tmpl w:val="CACC8EBE"/>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1" w15:restartNumberingAfterBreak="0">
    <w:nsid w:val="6C553876"/>
    <w:multiLevelType w:val="multilevel"/>
    <w:tmpl w:val="AB96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2A23B0"/>
    <w:multiLevelType w:val="hybridMultilevel"/>
    <w:tmpl w:val="7FB24C6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74B637C9"/>
    <w:multiLevelType w:val="hybridMultilevel"/>
    <w:tmpl w:val="C1C685D2"/>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34" w15:restartNumberingAfterBreak="0">
    <w:nsid w:val="75DE1754"/>
    <w:multiLevelType w:val="hybridMultilevel"/>
    <w:tmpl w:val="2A54262E"/>
    <w:lvl w:ilvl="0" w:tplc="0402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num>
  <w:num w:numId="2">
    <w:abstractNumId w:val="11"/>
  </w:num>
  <w:num w:numId="3">
    <w:abstractNumId w:val="29"/>
  </w:num>
  <w:num w:numId="4">
    <w:abstractNumId w:val="30"/>
  </w:num>
  <w:num w:numId="5">
    <w:abstractNumId w:val="8"/>
  </w:num>
  <w:num w:numId="6">
    <w:abstractNumId w:val="13"/>
  </w:num>
  <w:num w:numId="7">
    <w:abstractNumId w:val="33"/>
  </w:num>
  <w:num w:numId="8">
    <w:abstractNumId w:val="18"/>
  </w:num>
  <w:num w:numId="9">
    <w:abstractNumId w:val="0"/>
  </w:num>
  <w:num w:numId="10">
    <w:abstractNumId w:val="14"/>
  </w:num>
  <w:num w:numId="11">
    <w:abstractNumId w:val="9"/>
  </w:num>
  <w:num w:numId="12">
    <w:abstractNumId w:val="31"/>
  </w:num>
  <w:num w:numId="13">
    <w:abstractNumId w:val="23"/>
  </w:num>
  <w:num w:numId="14">
    <w:abstractNumId w:val="4"/>
  </w:num>
  <w:num w:numId="15">
    <w:abstractNumId w:val="25"/>
  </w:num>
  <w:num w:numId="16">
    <w:abstractNumId w:val="2"/>
  </w:num>
  <w:num w:numId="17">
    <w:abstractNumId w:val="28"/>
  </w:num>
  <w:num w:numId="18">
    <w:abstractNumId w:val="34"/>
  </w:num>
  <w:num w:numId="19">
    <w:abstractNumId w:val="1"/>
  </w:num>
  <w:num w:numId="20">
    <w:abstractNumId w:val="21"/>
  </w:num>
  <w:num w:numId="21">
    <w:abstractNumId w:val="10"/>
  </w:num>
  <w:num w:numId="22">
    <w:abstractNumId w:val="24"/>
  </w:num>
  <w:num w:numId="23">
    <w:abstractNumId w:val="22"/>
  </w:num>
  <w:num w:numId="24">
    <w:abstractNumId w:val="16"/>
  </w:num>
  <w:num w:numId="25">
    <w:abstractNumId w:val="17"/>
  </w:num>
  <w:num w:numId="26">
    <w:abstractNumId w:val="12"/>
  </w:num>
  <w:num w:numId="27">
    <w:abstractNumId w:val="6"/>
  </w:num>
  <w:num w:numId="28">
    <w:abstractNumId w:val="26"/>
  </w:num>
  <w:num w:numId="29">
    <w:abstractNumId w:val="27"/>
  </w:num>
  <w:num w:numId="30">
    <w:abstractNumId w:val="20"/>
  </w:num>
  <w:num w:numId="31">
    <w:abstractNumId w:val="19"/>
  </w:num>
  <w:num w:numId="32">
    <w:abstractNumId w:val="5"/>
  </w:num>
  <w:num w:numId="33">
    <w:abstractNumId w:val="15"/>
  </w:num>
  <w:num w:numId="34">
    <w:abstractNumId w:val="7"/>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52F"/>
    <w:rsid w:val="00032A2A"/>
    <w:rsid w:val="00042D99"/>
    <w:rsid w:val="00046F19"/>
    <w:rsid w:val="00047B74"/>
    <w:rsid w:val="000B4AF3"/>
    <w:rsid w:val="0011307C"/>
    <w:rsid w:val="00117BA4"/>
    <w:rsid w:val="001C3227"/>
    <w:rsid w:val="001E7982"/>
    <w:rsid w:val="00211EA7"/>
    <w:rsid w:val="002216CF"/>
    <w:rsid w:val="0025523C"/>
    <w:rsid w:val="002835F8"/>
    <w:rsid w:val="0028752F"/>
    <w:rsid w:val="002B7A7C"/>
    <w:rsid w:val="002C3DFA"/>
    <w:rsid w:val="00330BCF"/>
    <w:rsid w:val="003E2D09"/>
    <w:rsid w:val="003E384A"/>
    <w:rsid w:val="004632DE"/>
    <w:rsid w:val="0051692C"/>
    <w:rsid w:val="00530AB6"/>
    <w:rsid w:val="005357C4"/>
    <w:rsid w:val="00543A5D"/>
    <w:rsid w:val="00544AC2"/>
    <w:rsid w:val="005D2F40"/>
    <w:rsid w:val="00602E6D"/>
    <w:rsid w:val="00646C37"/>
    <w:rsid w:val="00654E4C"/>
    <w:rsid w:val="00677B7C"/>
    <w:rsid w:val="006B155D"/>
    <w:rsid w:val="006F04C7"/>
    <w:rsid w:val="007E2F7B"/>
    <w:rsid w:val="007F45B1"/>
    <w:rsid w:val="00856CB3"/>
    <w:rsid w:val="00864D21"/>
    <w:rsid w:val="00876981"/>
    <w:rsid w:val="00897267"/>
    <w:rsid w:val="008B3E46"/>
    <w:rsid w:val="008F765B"/>
    <w:rsid w:val="009746DA"/>
    <w:rsid w:val="009832C2"/>
    <w:rsid w:val="009C24E3"/>
    <w:rsid w:val="009F4AAF"/>
    <w:rsid w:val="00A32831"/>
    <w:rsid w:val="00A37EB8"/>
    <w:rsid w:val="00A80C13"/>
    <w:rsid w:val="00AB3C3E"/>
    <w:rsid w:val="00AB4939"/>
    <w:rsid w:val="00B30598"/>
    <w:rsid w:val="00B708D4"/>
    <w:rsid w:val="00B8706D"/>
    <w:rsid w:val="00BA6549"/>
    <w:rsid w:val="00BF37C6"/>
    <w:rsid w:val="00C76928"/>
    <w:rsid w:val="00CA3C53"/>
    <w:rsid w:val="00CD7B80"/>
    <w:rsid w:val="00CF157F"/>
    <w:rsid w:val="00CF2B17"/>
    <w:rsid w:val="00D57939"/>
    <w:rsid w:val="00DB17ED"/>
    <w:rsid w:val="00DE5168"/>
    <w:rsid w:val="00E24178"/>
    <w:rsid w:val="00EA0B2E"/>
    <w:rsid w:val="00ED4E69"/>
    <w:rsid w:val="00F112D2"/>
    <w:rsid w:val="00F42E49"/>
    <w:rsid w:val="00F447FF"/>
    <w:rsid w:val="00F76407"/>
    <w:rsid w:val="00F80D5E"/>
    <w:rsid w:val="00F92A8D"/>
    <w:rsid w:val="00FF5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10B6411"/>
  <w15:chartTrackingRefBased/>
  <w15:docId w15:val="{5D1D32A0-E268-4B8D-989D-0E4985A9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52F"/>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link w:val="Heading1Char"/>
    <w:uiPriority w:val="9"/>
    <w:qFormat/>
    <w:rsid w:val="0028752F"/>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28752F"/>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B155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52F"/>
    <w:rPr>
      <w:rFonts w:ascii="Times New Roman" w:eastAsia="Times New Roman" w:hAnsi="Times New Roman" w:cs="Times New Roman"/>
      <w:b/>
      <w:bCs/>
      <w:kern w:val="36"/>
      <w:sz w:val="48"/>
      <w:szCs w:val="48"/>
      <w:lang w:val="bg-BG" w:eastAsia="bg-BG"/>
    </w:rPr>
  </w:style>
  <w:style w:type="character" w:customStyle="1" w:styleId="Heading3Char">
    <w:name w:val="Heading 3 Char"/>
    <w:basedOn w:val="DefaultParagraphFont"/>
    <w:link w:val="Heading3"/>
    <w:uiPriority w:val="9"/>
    <w:rsid w:val="0028752F"/>
    <w:rPr>
      <w:rFonts w:ascii="Times New Roman" w:eastAsia="Times New Roman" w:hAnsi="Times New Roman" w:cs="Times New Roman"/>
      <w:b/>
      <w:bCs/>
      <w:sz w:val="27"/>
      <w:szCs w:val="27"/>
      <w:lang w:val="bg-BG" w:eastAsia="bg-BG"/>
    </w:rPr>
  </w:style>
  <w:style w:type="character" w:styleId="Hyperlink">
    <w:name w:val="Hyperlink"/>
    <w:uiPriority w:val="99"/>
    <w:rsid w:val="0028752F"/>
    <w:rPr>
      <w:color w:val="0000FF"/>
      <w:u w:val="single"/>
    </w:rPr>
  </w:style>
  <w:style w:type="paragraph" w:styleId="ListParagraph">
    <w:name w:val="List Paragraph"/>
    <w:basedOn w:val="Normal"/>
    <w:uiPriority w:val="34"/>
    <w:qFormat/>
    <w:rsid w:val="00F112D2"/>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Strong">
    <w:name w:val="Strong"/>
    <w:basedOn w:val="DefaultParagraphFont"/>
    <w:uiPriority w:val="22"/>
    <w:qFormat/>
    <w:rsid w:val="00F112D2"/>
    <w:rPr>
      <w:b/>
      <w:bCs/>
    </w:rPr>
  </w:style>
  <w:style w:type="paragraph" w:styleId="NormalWeb">
    <w:name w:val="Normal (Web)"/>
    <w:basedOn w:val="Normal"/>
    <w:uiPriority w:val="99"/>
    <w:unhideWhenUsed/>
    <w:rsid w:val="00F112D2"/>
    <w:pPr>
      <w:spacing w:before="100" w:beforeAutospacing="1" w:after="100" w:afterAutospacing="1"/>
    </w:pPr>
    <w:rPr>
      <w:lang w:val="en-US" w:eastAsia="en-US"/>
    </w:rPr>
  </w:style>
  <w:style w:type="character" w:styleId="Emphasis">
    <w:name w:val="Emphasis"/>
    <w:basedOn w:val="DefaultParagraphFont"/>
    <w:uiPriority w:val="20"/>
    <w:qFormat/>
    <w:rsid w:val="00F112D2"/>
    <w:rPr>
      <w:i/>
      <w:iCs/>
    </w:rPr>
  </w:style>
  <w:style w:type="paragraph" w:styleId="BodyTextIndent">
    <w:name w:val="Body Text Indent"/>
    <w:basedOn w:val="Normal"/>
    <w:link w:val="BodyTextIndentChar"/>
    <w:rsid w:val="00F112D2"/>
    <w:pPr>
      <w:spacing w:after="120"/>
      <w:ind w:left="283"/>
    </w:pPr>
  </w:style>
  <w:style w:type="character" w:customStyle="1" w:styleId="BodyTextIndentChar">
    <w:name w:val="Body Text Indent Char"/>
    <w:basedOn w:val="DefaultParagraphFont"/>
    <w:link w:val="BodyTextIndent"/>
    <w:rsid w:val="00F112D2"/>
    <w:rPr>
      <w:rFonts w:ascii="Times New Roman" w:eastAsia="Times New Roman" w:hAnsi="Times New Roman" w:cs="Times New Roman"/>
      <w:sz w:val="24"/>
      <w:szCs w:val="24"/>
      <w:lang w:val="bg-BG" w:eastAsia="bg-BG"/>
    </w:rPr>
  </w:style>
  <w:style w:type="character" w:customStyle="1" w:styleId="hwtze">
    <w:name w:val="hwtze"/>
    <w:rsid w:val="00330BCF"/>
  </w:style>
  <w:style w:type="character" w:customStyle="1" w:styleId="rynqvb">
    <w:name w:val="rynqvb"/>
    <w:rsid w:val="00330BCF"/>
  </w:style>
  <w:style w:type="paragraph" w:styleId="BalloonText">
    <w:name w:val="Balloon Text"/>
    <w:basedOn w:val="Normal"/>
    <w:link w:val="BalloonTextChar"/>
    <w:uiPriority w:val="99"/>
    <w:semiHidden/>
    <w:unhideWhenUsed/>
    <w:rsid w:val="00047B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B74"/>
    <w:rPr>
      <w:rFonts w:ascii="Segoe UI" w:eastAsia="Times New Roman" w:hAnsi="Segoe UI" w:cs="Segoe UI"/>
      <w:sz w:val="18"/>
      <w:szCs w:val="18"/>
      <w:lang w:val="bg-BG" w:eastAsia="bg-BG"/>
    </w:rPr>
  </w:style>
  <w:style w:type="paragraph" w:styleId="BodyText">
    <w:name w:val="Body Text"/>
    <w:basedOn w:val="Normal"/>
    <w:link w:val="BodyTextChar"/>
    <w:uiPriority w:val="99"/>
    <w:semiHidden/>
    <w:unhideWhenUsed/>
    <w:rsid w:val="00A37EB8"/>
    <w:pPr>
      <w:spacing w:after="120"/>
    </w:pPr>
  </w:style>
  <w:style w:type="character" w:customStyle="1" w:styleId="BodyTextChar">
    <w:name w:val="Body Text Char"/>
    <w:basedOn w:val="DefaultParagraphFont"/>
    <w:link w:val="BodyText"/>
    <w:uiPriority w:val="99"/>
    <w:semiHidden/>
    <w:rsid w:val="00A37EB8"/>
    <w:rPr>
      <w:rFonts w:ascii="Times New Roman" w:eastAsia="Times New Roman" w:hAnsi="Times New Roman" w:cs="Times New Roman"/>
      <w:sz w:val="24"/>
      <w:szCs w:val="24"/>
      <w:lang w:val="bg-BG" w:eastAsia="bg-BG"/>
    </w:rPr>
  </w:style>
  <w:style w:type="character" w:customStyle="1" w:styleId="Heading4Char">
    <w:name w:val="Heading 4 Char"/>
    <w:basedOn w:val="DefaultParagraphFont"/>
    <w:link w:val="Heading4"/>
    <w:uiPriority w:val="9"/>
    <w:semiHidden/>
    <w:rsid w:val="006B155D"/>
    <w:rPr>
      <w:rFonts w:asciiTheme="majorHAnsi" w:eastAsiaTheme="majorEastAsia" w:hAnsiTheme="majorHAnsi" w:cstheme="majorBidi"/>
      <w:i/>
      <w:iCs/>
      <w:color w:val="2E74B5" w:themeColor="accent1" w:themeShade="BF"/>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019389">
      <w:bodyDiv w:val="1"/>
      <w:marLeft w:val="0"/>
      <w:marRight w:val="0"/>
      <w:marTop w:val="0"/>
      <w:marBottom w:val="0"/>
      <w:divBdr>
        <w:top w:val="none" w:sz="0" w:space="0" w:color="auto"/>
        <w:left w:val="none" w:sz="0" w:space="0" w:color="auto"/>
        <w:bottom w:val="none" w:sz="0" w:space="0" w:color="auto"/>
        <w:right w:val="none" w:sz="0" w:space="0" w:color="auto"/>
      </w:divBdr>
    </w:div>
    <w:div w:id="753820324">
      <w:bodyDiv w:val="1"/>
      <w:marLeft w:val="0"/>
      <w:marRight w:val="0"/>
      <w:marTop w:val="0"/>
      <w:marBottom w:val="0"/>
      <w:divBdr>
        <w:top w:val="none" w:sz="0" w:space="0" w:color="auto"/>
        <w:left w:val="none" w:sz="0" w:space="0" w:color="auto"/>
        <w:bottom w:val="none" w:sz="0" w:space="0" w:color="auto"/>
        <w:right w:val="none" w:sz="0" w:space="0" w:color="auto"/>
      </w:divBdr>
    </w:div>
    <w:div w:id="762383301">
      <w:bodyDiv w:val="1"/>
      <w:marLeft w:val="0"/>
      <w:marRight w:val="0"/>
      <w:marTop w:val="0"/>
      <w:marBottom w:val="0"/>
      <w:divBdr>
        <w:top w:val="none" w:sz="0" w:space="0" w:color="auto"/>
        <w:left w:val="none" w:sz="0" w:space="0" w:color="auto"/>
        <w:bottom w:val="none" w:sz="0" w:space="0" w:color="auto"/>
        <w:right w:val="none" w:sz="0" w:space="0" w:color="auto"/>
      </w:divBdr>
    </w:div>
    <w:div w:id="1259829155">
      <w:bodyDiv w:val="1"/>
      <w:marLeft w:val="0"/>
      <w:marRight w:val="0"/>
      <w:marTop w:val="0"/>
      <w:marBottom w:val="0"/>
      <w:divBdr>
        <w:top w:val="none" w:sz="0" w:space="0" w:color="auto"/>
        <w:left w:val="none" w:sz="0" w:space="0" w:color="auto"/>
        <w:bottom w:val="none" w:sz="0" w:space="0" w:color="auto"/>
        <w:right w:val="none" w:sz="0" w:space="0" w:color="auto"/>
      </w:divBdr>
    </w:div>
    <w:div w:id="1289775496">
      <w:bodyDiv w:val="1"/>
      <w:marLeft w:val="0"/>
      <w:marRight w:val="0"/>
      <w:marTop w:val="0"/>
      <w:marBottom w:val="0"/>
      <w:divBdr>
        <w:top w:val="none" w:sz="0" w:space="0" w:color="auto"/>
        <w:left w:val="none" w:sz="0" w:space="0" w:color="auto"/>
        <w:bottom w:val="none" w:sz="0" w:space="0" w:color="auto"/>
        <w:right w:val="none" w:sz="0" w:space="0" w:color="auto"/>
      </w:divBdr>
    </w:div>
    <w:div w:id="1427386707">
      <w:bodyDiv w:val="1"/>
      <w:marLeft w:val="0"/>
      <w:marRight w:val="0"/>
      <w:marTop w:val="0"/>
      <w:marBottom w:val="0"/>
      <w:divBdr>
        <w:top w:val="none" w:sz="0" w:space="0" w:color="auto"/>
        <w:left w:val="none" w:sz="0" w:space="0" w:color="auto"/>
        <w:bottom w:val="none" w:sz="0" w:space="0" w:color="auto"/>
        <w:right w:val="none" w:sz="0" w:space="0" w:color="auto"/>
      </w:divBdr>
    </w:div>
    <w:div w:id="1464880826">
      <w:bodyDiv w:val="1"/>
      <w:marLeft w:val="0"/>
      <w:marRight w:val="0"/>
      <w:marTop w:val="0"/>
      <w:marBottom w:val="0"/>
      <w:divBdr>
        <w:top w:val="none" w:sz="0" w:space="0" w:color="auto"/>
        <w:left w:val="none" w:sz="0" w:space="0" w:color="auto"/>
        <w:bottom w:val="none" w:sz="0" w:space="0" w:color="auto"/>
        <w:right w:val="none" w:sz="0" w:space="0" w:color="auto"/>
      </w:divBdr>
    </w:div>
    <w:div w:id="1596671623">
      <w:bodyDiv w:val="1"/>
      <w:marLeft w:val="0"/>
      <w:marRight w:val="0"/>
      <w:marTop w:val="0"/>
      <w:marBottom w:val="0"/>
      <w:divBdr>
        <w:top w:val="none" w:sz="0" w:space="0" w:color="auto"/>
        <w:left w:val="none" w:sz="0" w:space="0" w:color="auto"/>
        <w:bottom w:val="none" w:sz="0" w:space="0" w:color="auto"/>
        <w:right w:val="none" w:sz="0" w:space="0" w:color="auto"/>
      </w:divBdr>
    </w:div>
    <w:div w:id="1658415893">
      <w:bodyDiv w:val="1"/>
      <w:marLeft w:val="0"/>
      <w:marRight w:val="0"/>
      <w:marTop w:val="0"/>
      <w:marBottom w:val="0"/>
      <w:divBdr>
        <w:top w:val="none" w:sz="0" w:space="0" w:color="auto"/>
        <w:left w:val="none" w:sz="0" w:space="0" w:color="auto"/>
        <w:bottom w:val="none" w:sz="0" w:space="0" w:color="auto"/>
        <w:right w:val="none" w:sz="0" w:space="0" w:color="auto"/>
      </w:divBdr>
    </w:div>
    <w:div w:id="193863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mko.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4714</Words>
  <Characters>26874</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user004</dc:creator>
  <cp:keywords/>
  <dc:description/>
  <cp:lastModifiedBy>user100</cp:lastModifiedBy>
  <cp:revision>2</cp:revision>
  <cp:lastPrinted>2023-04-26T07:07:00Z</cp:lastPrinted>
  <dcterms:created xsi:type="dcterms:W3CDTF">2024-01-29T08:37:00Z</dcterms:created>
  <dcterms:modified xsi:type="dcterms:W3CDTF">2024-01-29T08:37:00Z</dcterms:modified>
</cp:coreProperties>
</file>